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38" w:rsidRPr="00545138" w:rsidRDefault="00545138" w:rsidP="00545138">
      <w:pPr>
        <w:spacing w:before="100" w:beforeAutospacing="1" w:after="100" w:afterAutospacing="1" w:line="240" w:lineRule="auto"/>
        <w:jc w:val="center"/>
        <w:rPr>
          <w:rFonts w:ascii="Arial" w:eastAsia="Times New Roman" w:hAnsi="Arial" w:cs="Arial"/>
          <w:b/>
          <w:bCs/>
          <w:color w:val="000080"/>
          <w:sz w:val="36"/>
          <w:szCs w:val="24"/>
          <w:lang w:eastAsia="ru-RU"/>
        </w:rPr>
      </w:pPr>
      <w:bookmarkStart w:id="0" w:name="_GoBack"/>
      <w:r w:rsidRPr="00545138">
        <w:rPr>
          <w:rFonts w:ascii="Arial" w:eastAsia="Times New Roman" w:hAnsi="Arial" w:cs="Arial"/>
          <w:b/>
          <w:bCs/>
          <w:color w:val="000080"/>
          <w:sz w:val="36"/>
          <w:szCs w:val="24"/>
          <w:lang w:eastAsia="ru-RU"/>
        </w:rPr>
        <w:t>Глава 26.1. Система налогообложения для сельскохозяйственных товаропроизводителей (единый сельскохозяйственный налог)</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w:t>
      </w:r>
      <w:hyperlink r:id="rId5" w:anchor="block_200261" w:history="1">
        <w:r w:rsidRPr="00545138">
          <w:rPr>
            <w:rFonts w:ascii="Arial" w:eastAsia="Times New Roman" w:hAnsi="Arial" w:cs="Arial"/>
            <w:i/>
            <w:iCs/>
            <w:color w:val="008000"/>
            <w:sz w:val="24"/>
            <w:szCs w:val="18"/>
            <w:u w:val="single"/>
            <w:lang w:eastAsia="ru-RU"/>
          </w:rPr>
          <w:t>правовые акты, схемы и комментарии</w:t>
        </w:r>
      </w:hyperlink>
      <w:r w:rsidRPr="00545138">
        <w:rPr>
          <w:rFonts w:ascii="Arial" w:eastAsia="Times New Roman" w:hAnsi="Arial" w:cs="Arial"/>
          <w:i/>
          <w:iCs/>
          <w:color w:val="800080"/>
          <w:sz w:val="24"/>
          <w:szCs w:val="18"/>
          <w:lang w:eastAsia="ru-RU"/>
        </w:rPr>
        <w:t> к главе 26.1 НК РФ</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6" w:anchor="block_11"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13 марта 2006 г. N 39-ФЗ в статью 346.1 настоящего Кодекса внесены изменения, </w:t>
      </w:r>
      <w:hyperlink r:id="rId7" w:anchor="block_42"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2007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8" w:anchor="block_3461" w:history="1">
        <w:r w:rsidRPr="00545138">
          <w:rPr>
            <w:rFonts w:ascii="Arial" w:eastAsia="Times New Roman" w:hAnsi="Arial" w:cs="Arial"/>
            <w:i/>
            <w:iCs/>
            <w:color w:val="008000"/>
            <w:sz w:val="24"/>
            <w:szCs w:val="18"/>
            <w:lang w:eastAsia="ru-RU"/>
          </w:rPr>
          <w:t>См. текст статьи в предыдущей редакции</w:t>
        </w:r>
      </w:hyperlink>
    </w:p>
    <w:p w:rsidR="00545138" w:rsidRPr="00545138" w:rsidRDefault="00545138" w:rsidP="00545138">
      <w:pPr>
        <w:shd w:val="clear" w:color="auto" w:fill="FFFFFF"/>
        <w:spacing w:after="0" w:line="240" w:lineRule="auto"/>
        <w:rPr>
          <w:rFonts w:ascii="Arial" w:eastAsia="Times New Roman" w:hAnsi="Arial" w:cs="Arial"/>
          <w:color w:val="000000"/>
          <w:sz w:val="24"/>
          <w:szCs w:val="18"/>
          <w:lang w:eastAsia="ru-RU"/>
        </w:rPr>
      </w:pPr>
      <w:r w:rsidRPr="00545138">
        <w:rPr>
          <w:rFonts w:ascii="Arial" w:eastAsia="Times New Roman" w:hAnsi="Arial" w:cs="Arial"/>
          <w:b/>
          <w:bCs/>
          <w:color w:val="000080"/>
          <w:sz w:val="24"/>
          <w:szCs w:val="18"/>
          <w:lang w:eastAsia="ru-RU"/>
        </w:rPr>
        <w:t>Статья 346.1.</w:t>
      </w:r>
      <w:r w:rsidRPr="00545138">
        <w:rPr>
          <w:rFonts w:ascii="Arial" w:eastAsia="Times New Roman" w:hAnsi="Arial" w:cs="Arial"/>
          <w:color w:val="000000"/>
          <w:sz w:val="24"/>
          <w:szCs w:val="18"/>
          <w:lang w:eastAsia="ru-RU"/>
        </w:rPr>
        <w:t> Общие условия применения системы налогообложения для сельскохозяйственных товаропроизводителей (единого сельскохозяйственного налога)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w:t>
      </w:r>
      <w:hyperlink r:id="rId9" w:history="1">
        <w:r w:rsidRPr="00545138">
          <w:rPr>
            <w:rFonts w:ascii="Arial" w:eastAsia="Times New Roman" w:hAnsi="Arial" w:cs="Arial"/>
            <w:i/>
            <w:iCs/>
            <w:color w:val="008000"/>
            <w:sz w:val="24"/>
            <w:szCs w:val="18"/>
            <w:u w:val="single"/>
            <w:lang w:eastAsia="ru-RU"/>
          </w:rPr>
          <w:t>Энциклопедии</w:t>
        </w:r>
      </w:hyperlink>
      <w:r w:rsidRPr="00545138">
        <w:rPr>
          <w:rFonts w:ascii="Arial" w:eastAsia="Times New Roman" w:hAnsi="Arial" w:cs="Arial"/>
          <w:i/>
          <w:iCs/>
          <w:color w:val="800080"/>
          <w:sz w:val="24"/>
          <w:szCs w:val="18"/>
          <w:lang w:eastAsia="ru-RU"/>
        </w:rPr>
        <w:t> и другие </w:t>
      </w:r>
      <w:hyperlink r:id="rId10" w:anchor="block_3461" w:history="1">
        <w:r w:rsidRPr="00545138">
          <w:rPr>
            <w:rFonts w:ascii="Arial" w:eastAsia="Times New Roman" w:hAnsi="Arial" w:cs="Arial"/>
            <w:i/>
            <w:iCs/>
            <w:color w:val="008000"/>
            <w:sz w:val="24"/>
            <w:szCs w:val="18"/>
            <w:u w:val="single"/>
            <w:lang w:eastAsia="ru-RU"/>
          </w:rPr>
          <w:t>комментарии</w:t>
        </w:r>
      </w:hyperlink>
      <w:r w:rsidRPr="00545138">
        <w:rPr>
          <w:rFonts w:ascii="Arial" w:eastAsia="Times New Roman" w:hAnsi="Arial" w:cs="Arial"/>
          <w:i/>
          <w:iCs/>
          <w:color w:val="800080"/>
          <w:sz w:val="24"/>
          <w:szCs w:val="18"/>
          <w:lang w:eastAsia="ru-RU"/>
        </w:rPr>
        <w:t> к статье 346.1 НК РФ</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Система налогообложения для сельскохозяйственных товаропроизводителей (единый сельскохозяйственный налог) (далее в настоящей главе - единый сельскохозяйственный налог) устанавливается настоящим Кодексом и применяется наряду с иными режимами налогообложения, предусмотренными законодательством Российской Федерации о налогах и сборах.</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Организации и индивидуальные предприниматели, являющиеся сельскохозяйственными товаропроизводителями в соответствии с настоящей главой, вправе добровольно перейти на уплату единого сельскохозяйственного налога в порядке, предусмотренном настоящей главой.</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Об утверждении форм документов для применения системы налогообложения для сельскохозяйственных товаропроизводителей см. </w:t>
      </w:r>
      <w:hyperlink r:id="rId11" w:history="1">
        <w:r w:rsidRPr="00545138">
          <w:rPr>
            <w:rFonts w:ascii="Arial" w:eastAsia="Times New Roman" w:hAnsi="Arial" w:cs="Arial"/>
            <w:i/>
            <w:iCs/>
            <w:color w:val="008000"/>
            <w:sz w:val="24"/>
            <w:szCs w:val="18"/>
            <w:u w:val="single"/>
            <w:lang w:eastAsia="ru-RU"/>
          </w:rPr>
          <w:t>приказ</w:t>
        </w:r>
      </w:hyperlink>
      <w:r w:rsidRPr="00545138">
        <w:rPr>
          <w:rFonts w:ascii="Arial" w:eastAsia="Times New Roman" w:hAnsi="Arial" w:cs="Arial"/>
          <w:i/>
          <w:iCs/>
          <w:color w:val="800080"/>
          <w:sz w:val="24"/>
          <w:szCs w:val="18"/>
          <w:lang w:eastAsia="ru-RU"/>
        </w:rPr>
        <w:t> ФНС России от 28 января 2013 г. N ММВ-7-3/41@</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Федеральными законами от 24 ноября 2014 г. </w:t>
      </w:r>
      <w:hyperlink r:id="rId12" w:anchor="block_224" w:history="1">
        <w:r w:rsidRPr="00545138">
          <w:rPr>
            <w:rFonts w:ascii="Arial" w:eastAsia="Times New Roman" w:hAnsi="Arial" w:cs="Arial"/>
            <w:i/>
            <w:iCs/>
            <w:color w:val="008000"/>
            <w:sz w:val="24"/>
            <w:szCs w:val="18"/>
            <w:lang w:eastAsia="ru-RU"/>
          </w:rPr>
          <w:t>N 366-ФЗ</w:t>
        </w:r>
      </w:hyperlink>
      <w:r w:rsidRPr="00545138">
        <w:rPr>
          <w:rFonts w:ascii="Arial" w:eastAsia="Times New Roman" w:hAnsi="Arial" w:cs="Arial"/>
          <w:i/>
          <w:iCs/>
          <w:color w:val="800080"/>
          <w:sz w:val="24"/>
          <w:szCs w:val="18"/>
          <w:lang w:eastAsia="ru-RU"/>
        </w:rPr>
        <w:t> и </w:t>
      </w:r>
      <w:hyperlink r:id="rId13" w:anchor="block_3120082" w:history="1">
        <w:r w:rsidRPr="00545138">
          <w:rPr>
            <w:rFonts w:ascii="Arial" w:eastAsia="Times New Roman" w:hAnsi="Arial" w:cs="Arial"/>
            <w:i/>
            <w:iCs/>
            <w:color w:val="008000"/>
            <w:sz w:val="24"/>
            <w:szCs w:val="18"/>
            <w:lang w:eastAsia="ru-RU"/>
          </w:rPr>
          <w:t>N 376-ФЗ</w:t>
        </w:r>
      </w:hyperlink>
      <w:r w:rsidRPr="00545138">
        <w:rPr>
          <w:rFonts w:ascii="Arial" w:eastAsia="Times New Roman" w:hAnsi="Arial" w:cs="Arial"/>
          <w:i/>
          <w:iCs/>
          <w:color w:val="800080"/>
          <w:sz w:val="24"/>
          <w:szCs w:val="18"/>
          <w:lang w:eastAsia="ru-RU"/>
        </w:rPr>
        <w:t> в пункт 3 статьи 346.1 настоящего Кодекса внесены изменения, вступающие в силу с 1 января 2015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4" w:anchor="block_361003"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hyperlink r:id="rId15" w:history="1">
        <w:r w:rsidRPr="00545138">
          <w:rPr>
            <w:rFonts w:ascii="Arial" w:eastAsia="Times New Roman" w:hAnsi="Arial" w:cs="Arial"/>
            <w:color w:val="008000"/>
            <w:sz w:val="24"/>
            <w:szCs w:val="18"/>
            <w:lang w:eastAsia="ru-RU"/>
          </w:rPr>
          <w:t>3.</w:t>
        </w:r>
      </w:hyperlink>
      <w:r w:rsidRPr="00545138">
        <w:rPr>
          <w:rFonts w:ascii="Arial" w:eastAsia="Times New Roman" w:hAnsi="Arial" w:cs="Arial"/>
          <w:color w:val="000000"/>
          <w:sz w:val="24"/>
          <w:szCs w:val="18"/>
          <w:lang w:eastAsia="ru-RU"/>
        </w:rPr>
        <w:t> Организации, являющиеся налогоплательщиками единого сельскохозяйственного налога, освобождаются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r:id="rId16" w:anchor="block_284016" w:history="1">
        <w:r w:rsidRPr="00545138">
          <w:rPr>
            <w:rFonts w:ascii="Arial" w:eastAsia="Times New Roman" w:hAnsi="Arial" w:cs="Arial"/>
            <w:color w:val="008000"/>
            <w:sz w:val="24"/>
            <w:szCs w:val="18"/>
            <w:lang w:eastAsia="ru-RU"/>
          </w:rPr>
          <w:t>пунктами 1.6</w:t>
        </w:r>
      </w:hyperlink>
      <w:r w:rsidRPr="00545138">
        <w:rPr>
          <w:rFonts w:ascii="Arial" w:eastAsia="Times New Roman" w:hAnsi="Arial" w:cs="Arial"/>
          <w:color w:val="000000"/>
          <w:sz w:val="24"/>
          <w:szCs w:val="18"/>
          <w:lang w:eastAsia="ru-RU"/>
        </w:rPr>
        <w:t>, </w:t>
      </w:r>
      <w:hyperlink r:id="rId17" w:anchor="block_2843" w:history="1">
        <w:r w:rsidRPr="00545138">
          <w:rPr>
            <w:rFonts w:ascii="Arial" w:eastAsia="Times New Roman" w:hAnsi="Arial" w:cs="Arial"/>
            <w:color w:val="008000"/>
            <w:sz w:val="24"/>
            <w:szCs w:val="18"/>
            <w:lang w:eastAsia="ru-RU"/>
          </w:rPr>
          <w:t>3</w:t>
        </w:r>
      </w:hyperlink>
      <w:r w:rsidRPr="00545138">
        <w:rPr>
          <w:rFonts w:ascii="Arial" w:eastAsia="Times New Roman" w:hAnsi="Arial" w:cs="Arial"/>
          <w:color w:val="000000"/>
          <w:sz w:val="24"/>
          <w:szCs w:val="18"/>
          <w:lang w:eastAsia="ru-RU"/>
        </w:rPr>
        <w:t> и </w:t>
      </w:r>
      <w:hyperlink r:id="rId18" w:anchor="block_2844" w:history="1">
        <w:r w:rsidRPr="00545138">
          <w:rPr>
            <w:rFonts w:ascii="Arial" w:eastAsia="Times New Roman" w:hAnsi="Arial" w:cs="Arial"/>
            <w:color w:val="008000"/>
            <w:sz w:val="24"/>
            <w:szCs w:val="18"/>
            <w:lang w:eastAsia="ru-RU"/>
          </w:rPr>
          <w:t>4 статьи 284</w:t>
        </w:r>
      </w:hyperlink>
      <w:r w:rsidRPr="00545138">
        <w:rPr>
          <w:rFonts w:ascii="Arial" w:eastAsia="Times New Roman" w:hAnsi="Arial" w:cs="Arial"/>
          <w:color w:val="000000"/>
          <w:sz w:val="24"/>
          <w:szCs w:val="18"/>
          <w:lang w:eastAsia="ru-RU"/>
        </w:rPr>
        <w:t> настоящего Кодекса), налога на имущество организаций. Организации, являющиеся налогоплательщиками единого сельскохозяйственного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r:id="rId19" w:anchor="block_15101" w:history="1">
        <w:r w:rsidRPr="00545138">
          <w:rPr>
            <w:rFonts w:ascii="Arial" w:eastAsia="Times New Roman" w:hAnsi="Arial" w:cs="Arial"/>
            <w:color w:val="008000"/>
            <w:sz w:val="24"/>
            <w:szCs w:val="18"/>
            <w:lang w:eastAsia="ru-RU"/>
          </w:rPr>
          <w:t>Кодексом</w:t>
        </w:r>
      </w:hyperlink>
      <w:r w:rsidRPr="00545138">
        <w:rPr>
          <w:rFonts w:ascii="Arial" w:eastAsia="Times New Roman" w:hAnsi="Arial" w:cs="Arial"/>
          <w:color w:val="000000"/>
          <w:sz w:val="24"/>
          <w:szCs w:val="18"/>
          <w:lang w:eastAsia="ru-RU"/>
        </w:rPr>
        <w:t>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20" w:anchor="block_17410" w:history="1">
        <w:r w:rsidRPr="00545138">
          <w:rPr>
            <w:rFonts w:ascii="Arial" w:eastAsia="Times New Roman" w:hAnsi="Arial" w:cs="Arial"/>
            <w:color w:val="008000"/>
            <w:sz w:val="24"/>
            <w:szCs w:val="18"/>
            <w:lang w:eastAsia="ru-RU"/>
          </w:rPr>
          <w:t>статьей 174.1</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Абзац второй </w:t>
      </w:r>
      <w:hyperlink r:id="rId21" w:anchor="block_247002" w:history="1">
        <w:r w:rsidRPr="00545138">
          <w:rPr>
            <w:rFonts w:ascii="Arial" w:eastAsia="Times New Roman" w:hAnsi="Arial" w:cs="Arial"/>
            <w:color w:val="008000"/>
            <w:sz w:val="24"/>
            <w:szCs w:val="18"/>
            <w:lang w:eastAsia="ru-RU"/>
          </w:rPr>
          <w:t>утратил силу</w:t>
        </w:r>
      </w:hyperlink>
      <w:r w:rsidRPr="00545138">
        <w:rPr>
          <w:rFonts w:ascii="Arial" w:eastAsia="Times New Roman" w:hAnsi="Arial" w:cs="Arial"/>
          <w:color w:val="000000"/>
          <w:sz w:val="24"/>
          <w:szCs w:val="18"/>
          <w:lang w:eastAsia="ru-RU"/>
        </w:rPr>
        <w:t> с 1 января 2010 г.</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текст </w:t>
      </w:r>
      <w:hyperlink r:id="rId22" w:anchor="block_3461410" w:history="1">
        <w:r w:rsidRPr="00545138">
          <w:rPr>
            <w:rFonts w:ascii="Arial" w:eastAsia="Times New Roman" w:hAnsi="Arial" w:cs="Arial"/>
            <w:i/>
            <w:iCs/>
            <w:color w:val="008000"/>
            <w:sz w:val="24"/>
            <w:szCs w:val="18"/>
            <w:lang w:eastAsia="ru-RU"/>
          </w:rPr>
          <w:t>абзаца второго пункта 3 статьи 346.1</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Иные налоги и сборы уплачиваются организациями, перешедшими на уплату единого сельскохозяйственного налога, в соответствии с иными режимами налогообложения, предусмотренными законодательством Российской Федерации о налогах и сборах.</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r:id="rId23" w:anchor="block_2242" w:history="1">
        <w:r w:rsidRPr="00545138">
          <w:rPr>
            <w:rFonts w:ascii="Arial" w:eastAsia="Times New Roman" w:hAnsi="Arial" w:cs="Arial"/>
            <w:color w:val="008000"/>
            <w:sz w:val="24"/>
            <w:szCs w:val="18"/>
            <w:lang w:eastAsia="ru-RU"/>
          </w:rPr>
          <w:t>пунктами 2</w:t>
        </w:r>
      </w:hyperlink>
      <w:r w:rsidRPr="00545138">
        <w:rPr>
          <w:rFonts w:ascii="Arial" w:eastAsia="Times New Roman" w:hAnsi="Arial" w:cs="Arial"/>
          <w:color w:val="000000"/>
          <w:sz w:val="24"/>
          <w:szCs w:val="18"/>
          <w:lang w:eastAsia="ru-RU"/>
        </w:rPr>
        <w:t> и </w:t>
      </w:r>
      <w:hyperlink r:id="rId24" w:anchor="block_2245" w:history="1">
        <w:r w:rsidRPr="00545138">
          <w:rPr>
            <w:rFonts w:ascii="Arial" w:eastAsia="Times New Roman" w:hAnsi="Arial" w:cs="Arial"/>
            <w:color w:val="008000"/>
            <w:sz w:val="24"/>
            <w:szCs w:val="18"/>
            <w:lang w:eastAsia="ru-RU"/>
          </w:rPr>
          <w:t>5 статьи 224</w:t>
        </w:r>
      </w:hyperlink>
      <w:r w:rsidRPr="00545138">
        <w:rPr>
          <w:rFonts w:ascii="Arial" w:eastAsia="Times New Roman" w:hAnsi="Arial" w:cs="Arial"/>
          <w:color w:val="000000"/>
          <w:sz w:val="24"/>
          <w:szCs w:val="18"/>
          <w:lang w:eastAsia="ru-RU"/>
        </w:rPr>
        <w:t> настоящего Кодекса), налога на имущество физических лиц (в отношении имущества, используемого для осуществления предпринимательской деятельности). Индивидуальные предприниматели, являющиеся налогоплательщиками единого сельскохозяйственного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r:id="rId25" w:anchor="block_15101" w:history="1">
        <w:r w:rsidRPr="00545138">
          <w:rPr>
            <w:rFonts w:ascii="Arial" w:eastAsia="Times New Roman" w:hAnsi="Arial" w:cs="Arial"/>
            <w:color w:val="008000"/>
            <w:sz w:val="24"/>
            <w:szCs w:val="18"/>
            <w:lang w:eastAsia="ru-RU"/>
          </w:rPr>
          <w:t>Кодексом</w:t>
        </w:r>
      </w:hyperlink>
      <w:r w:rsidRPr="00545138">
        <w:rPr>
          <w:rFonts w:ascii="Arial" w:eastAsia="Times New Roman" w:hAnsi="Arial" w:cs="Arial"/>
          <w:color w:val="000000"/>
          <w:sz w:val="24"/>
          <w:szCs w:val="18"/>
          <w:lang w:eastAsia="ru-RU"/>
        </w:rPr>
        <w:t>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26" w:anchor="block_17410" w:history="1">
        <w:r w:rsidRPr="00545138">
          <w:rPr>
            <w:rFonts w:ascii="Arial" w:eastAsia="Times New Roman" w:hAnsi="Arial" w:cs="Arial"/>
            <w:color w:val="008000"/>
            <w:sz w:val="24"/>
            <w:szCs w:val="18"/>
            <w:lang w:eastAsia="ru-RU"/>
          </w:rPr>
          <w:t>статьей 174.1</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Абзац пятый </w:t>
      </w:r>
      <w:hyperlink r:id="rId27" w:anchor="block_247004" w:history="1">
        <w:r w:rsidRPr="00545138">
          <w:rPr>
            <w:rFonts w:ascii="Arial" w:eastAsia="Times New Roman" w:hAnsi="Arial" w:cs="Arial"/>
            <w:color w:val="008000"/>
            <w:sz w:val="24"/>
            <w:szCs w:val="18"/>
            <w:lang w:eastAsia="ru-RU"/>
          </w:rPr>
          <w:t>утратил силу</w:t>
        </w:r>
      </w:hyperlink>
      <w:r w:rsidRPr="00545138">
        <w:rPr>
          <w:rFonts w:ascii="Arial" w:eastAsia="Times New Roman" w:hAnsi="Arial" w:cs="Arial"/>
          <w:color w:val="000000"/>
          <w:sz w:val="24"/>
          <w:szCs w:val="18"/>
          <w:lang w:eastAsia="ru-RU"/>
        </w:rPr>
        <w:t> с 1 января 2010 г.</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текст </w:t>
      </w:r>
      <w:hyperlink r:id="rId28" w:anchor="block_3461420" w:history="1">
        <w:r w:rsidRPr="00545138">
          <w:rPr>
            <w:rFonts w:ascii="Arial" w:eastAsia="Times New Roman" w:hAnsi="Arial" w:cs="Arial"/>
            <w:i/>
            <w:iCs/>
            <w:color w:val="008000"/>
            <w:sz w:val="24"/>
            <w:szCs w:val="18"/>
            <w:lang w:eastAsia="ru-RU"/>
          </w:rPr>
          <w:t>абзаца пятого пункта 3 статьи 346.1</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Иные налоги и сборы уплачиваются индивидуальными предпринимателями, перешедшими на уплату единого сельскохозяйственного налога, в соответствии с иными режимами налогообложения, предусмотренными законодательством Российской Федерации о налогах и сборах.</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9" w:anchor="block_3120081"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24 ноября 2014 г. N 376-ФЗ в пункт 4 статьи 346.1 настоящего Кодекса внесены изменения, </w:t>
      </w:r>
      <w:hyperlink r:id="rId30" w:anchor="block_3120100"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2015 г. и не ранее 1-го числа очередного </w:t>
      </w:r>
      <w:hyperlink r:id="rId31"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2" w:anchor="block_34614"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 Организации и индивидуальные предприниматели, являющиеся налогоплательщиками единого сельскохозяйственного налога, не освобождаются от исполнения предусмотренных настоящим Кодексом обязанностей налоговых агентов, а также обязанностей контролирующих лиц контролируемых иностранных компаний.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5. Правила, предусмотренные настоящей главой, распространяются на крестьянские (фермерские) хозяйства.</w:t>
      </w:r>
    </w:p>
    <w:p w:rsidR="00545138" w:rsidRPr="00545138" w:rsidRDefault="00545138" w:rsidP="00545138">
      <w:pPr>
        <w:shd w:val="clear" w:color="auto" w:fill="FFFFFF"/>
        <w:spacing w:after="0" w:line="240" w:lineRule="auto"/>
        <w:jc w:val="both"/>
        <w:rPr>
          <w:rFonts w:ascii="Arial" w:eastAsia="Times New Roman" w:hAnsi="Arial" w:cs="Arial"/>
          <w:color w:val="000000"/>
          <w:sz w:val="24"/>
          <w:szCs w:val="18"/>
          <w:lang w:eastAsia="ru-RU"/>
        </w:rPr>
      </w:pP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3" w:anchor="block_1"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3 ноября 2006 г. N 177-ФЗ статья 346.2 настоящего Кодекса изложена в новой редакции, </w:t>
      </w:r>
      <w:hyperlink r:id="rId34" w:anchor="block_2"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2007 г., но не ранее чем по истечении одного месяца со дня </w:t>
      </w:r>
      <w:hyperlink r:id="rId35"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6" w:anchor="block_3462" w:history="1">
        <w:r w:rsidRPr="00545138">
          <w:rPr>
            <w:rFonts w:ascii="Arial" w:eastAsia="Times New Roman" w:hAnsi="Arial" w:cs="Arial"/>
            <w:i/>
            <w:iCs/>
            <w:color w:val="008000"/>
            <w:sz w:val="24"/>
            <w:szCs w:val="18"/>
            <w:lang w:eastAsia="ru-RU"/>
          </w:rPr>
          <w:t>См. текст статьи в предыдущей редакции</w:t>
        </w:r>
      </w:hyperlink>
    </w:p>
    <w:p w:rsidR="00545138" w:rsidRPr="00545138" w:rsidRDefault="00545138" w:rsidP="00545138">
      <w:pPr>
        <w:shd w:val="clear" w:color="auto" w:fill="FFFFFF"/>
        <w:spacing w:after="0" w:line="240" w:lineRule="auto"/>
        <w:rPr>
          <w:rFonts w:ascii="Arial" w:eastAsia="Times New Roman" w:hAnsi="Arial" w:cs="Arial"/>
          <w:color w:val="000000"/>
          <w:sz w:val="24"/>
          <w:szCs w:val="18"/>
          <w:lang w:eastAsia="ru-RU"/>
        </w:rPr>
      </w:pPr>
      <w:r w:rsidRPr="00545138">
        <w:rPr>
          <w:rFonts w:ascii="Arial" w:eastAsia="Times New Roman" w:hAnsi="Arial" w:cs="Arial"/>
          <w:b/>
          <w:bCs/>
          <w:color w:val="000080"/>
          <w:sz w:val="24"/>
          <w:szCs w:val="18"/>
          <w:lang w:eastAsia="ru-RU"/>
        </w:rPr>
        <w:t>Статья 346.2.</w:t>
      </w:r>
      <w:r w:rsidRPr="00545138">
        <w:rPr>
          <w:rFonts w:ascii="Arial" w:eastAsia="Times New Roman" w:hAnsi="Arial" w:cs="Arial"/>
          <w:color w:val="000000"/>
          <w:sz w:val="24"/>
          <w:szCs w:val="18"/>
          <w:lang w:eastAsia="ru-RU"/>
        </w:rPr>
        <w:t> Налогоплательщики</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w:t>
      </w:r>
      <w:hyperlink r:id="rId37" w:history="1">
        <w:r w:rsidRPr="00545138">
          <w:rPr>
            <w:rFonts w:ascii="Arial" w:eastAsia="Times New Roman" w:hAnsi="Arial" w:cs="Arial"/>
            <w:i/>
            <w:iCs/>
            <w:color w:val="008000"/>
            <w:sz w:val="24"/>
            <w:szCs w:val="18"/>
            <w:u w:val="single"/>
            <w:lang w:eastAsia="ru-RU"/>
          </w:rPr>
          <w:t>Энциклопедии</w:t>
        </w:r>
      </w:hyperlink>
      <w:r w:rsidRPr="00545138">
        <w:rPr>
          <w:rFonts w:ascii="Arial" w:eastAsia="Times New Roman" w:hAnsi="Arial" w:cs="Arial"/>
          <w:i/>
          <w:iCs/>
          <w:color w:val="800080"/>
          <w:sz w:val="24"/>
          <w:szCs w:val="18"/>
          <w:lang w:eastAsia="ru-RU"/>
        </w:rPr>
        <w:t> и другие </w:t>
      </w:r>
      <w:hyperlink r:id="rId38" w:anchor="block_3462" w:history="1">
        <w:r w:rsidRPr="00545138">
          <w:rPr>
            <w:rFonts w:ascii="Arial" w:eastAsia="Times New Roman" w:hAnsi="Arial" w:cs="Arial"/>
            <w:i/>
            <w:iCs/>
            <w:color w:val="008000"/>
            <w:sz w:val="24"/>
            <w:szCs w:val="18"/>
            <w:u w:val="single"/>
            <w:lang w:eastAsia="ru-RU"/>
          </w:rPr>
          <w:t>комментарии</w:t>
        </w:r>
      </w:hyperlink>
      <w:r w:rsidRPr="00545138">
        <w:rPr>
          <w:rFonts w:ascii="Arial" w:eastAsia="Times New Roman" w:hAnsi="Arial" w:cs="Arial"/>
          <w:i/>
          <w:iCs/>
          <w:color w:val="800080"/>
          <w:sz w:val="24"/>
          <w:szCs w:val="18"/>
          <w:lang w:eastAsia="ru-RU"/>
        </w:rPr>
        <w:t> к статье 346.2 НК РФ</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 xml:space="preserve">1. Налогоплательщиками единого сельскохозяйственного налога (далее в настоящей главе - налогоплательщики) признаются организации и индивидуальные предприниматели, являющиеся сельскохозяйственными </w:t>
      </w:r>
      <w:r w:rsidRPr="00545138">
        <w:rPr>
          <w:rFonts w:ascii="Arial" w:eastAsia="Times New Roman" w:hAnsi="Arial" w:cs="Arial"/>
          <w:color w:val="000000"/>
          <w:sz w:val="24"/>
          <w:szCs w:val="18"/>
          <w:lang w:eastAsia="ru-RU"/>
        </w:rPr>
        <w:lastRenderedPageBreak/>
        <w:t>товаропроизводителями и перешедшие на уплату единого сельскохозяйственного налога в порядке, установленном настоящей главой.</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9" w:anchor="block_16"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30 декабря 2008 г. N 314-ФЗ пункт 2 статьи 346.2 настоящего Кодекса изложен в новой редакции</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40" w:anchor="block_346202"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hyperlink r:id="rId41" w:history="1">
        <w:r w:rsidRPr="00545138">
          <w:rPr>
            <w:rFonts w:ascii="Arial" w:eastAsia="Times New Roman" w:hAnsi="Arial" w:cs="Arial"/>
            <w:color w:val="008000"/>
            <w:sz w:val="24"/>
            <w:szCs w:val="18"/>
            <w:lang w:eastAsia="ru-RU"/>
          </w:rPr>
          <w:t>2</w:t>
        </w:r>
      </w:hyperlink>
      <w:r w:rsidRPr="00545138">
        <w:rPr>
          <w:rFonts w:ascii="Arial" w:eastAsia="Times New Roman" w:hAnsi="Arial" w:cs="Arial"/>
          <w:color w:val="000000"/>
          <w:sz w:val="24"/>
          <w:szCs w:val="18"/>
          <w:lang w:eastAsia="ru-RU"/>
        </w:rPr>
        <w:t>. В целях настоящей главы сельскохозяйственными товаропроизводителями признаются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w:t>
      </w:r>
      <w:hyperlink r:id="rId42" w:history="1">
        <w:r w:rsidRPr="00545138">
          <w:rPr>
            <w:rFonts w:ascii="Arial" w:eastAsia="Times New Roman" w:hAnsi="Arial" w:cs="Arial"/>
            <w:color w:val="008000"/>
            <w:sz w:val="24"/>
            <w:szCs w:val="18"/>
            <w:lang w:eastAsia="ru-RU"/>
          </w:rPr>
          <w:t>Федеральным законом</w:t>
        </w:r>
      </w:hyperlink>
      <w:r w:rsidRPr="00545138">
        <w:rPr>
          <w:rFonts w:ascii="Arial" w:eastAsia="Times New Roman" w:hAnsi="Arial" w:cs="Arial"/>
          <w:color w:val="000000"/>
          <w:sz w:val="24"/>
          <w:szCs w:val="18"/>
          <w:lang w:eastAsia="ru-RU"/>
        </w:rPr>
        <w:t>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43" w:anchor="block_162"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30 декабря 2008 г. N 314-ФЗ статья 346.2 настоящего Кодекса дополнена пунктом 2.1</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2.1. В целях настоящей главы сельскохозяйственными товаропроизводителями также признаются: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градо- и поселкообразующие российские рыбохозяйственные организации, численность работающих в которых с учетом совместно проживающих с ними членов семей составляет не менее половины численности населения соответствующего населенного пункта и которые удовлетворяют условиям, установленным абзацами третьим и четвертым </w:t>
      </w:r>
      <w:hyperlink r:id="rId44" w:anchor="block_3462212" w:history="1">
        <w:r w:rsidRPr="00545138">
          <w:rPr>
            <w:rFonts w:ascii="Arial" w:eastAsia="Times New Roman" w:hAnsi="Arial" w:cs="Arial"/>
            <w:color w:val="008000"/>
            <w:sz w:val="24"/>
            <w:szCs w:val="18"/>
            <w:lang w:eastAsia="ru-RU"/>
          </w:rPr>
          <w:t>подпункта 2</w:t>
        </w:r>
      </w:hyperlink>
      <w:r w:rsidRPr="00545138">
        <w:rPr>
          <w:rFonts w:ascii="Arial" w:eastAsia="Times New Roman" w:hAnsi="Arial" w:cs="Arial"/>
          <w:color w:val="000000"/>
          <w:sz w:val="24"/>
          <w:szCs w:val="18"/>
          <w:lang w:eastAsia="ru-RU"/>
        </w:rPr>
        <w:t> настоящего пункта;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45" w:anchor="block_221"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7 мая 2013 г. N 94-ФЗ пункт 2.1 статьи 346.2 настоящего Кодекса дополнен подпунктом 1.1, </w:t>
      </w:r>
      <w:hyperlink r:id="rId46" w:anchor="block_33" w:history="1">
        <w:r w:rsidRPr="00545138">
          <w:rPr>
            <w:rFonts w:ascii="Arial" w:eastAsia="Times New Roman" w:hAnsi="Arial" w:cs="Arial"/>
            <w:i/>
            <w:iCs/>
            <w:color w:val="008000"/>
            <w:sz w:val="24"/>
            <w:szCs w:val="18"/>
            <w:lang w:eastAsia="ru-RU"/>
          </w:rPr>
          <w:t>распространяющимся</w:t>
        </w:r>
      </w:hyperlink>
      <w:r w:rsidRPr="00545138">
        <w:rPr>
          <w:rFonts w:ascii="Arial" w:eastAsia="Times New Roman" w:hAnsi="Arial" w:cs="Arial"/>
          <w:i/>
          <w:iCs/>
          <w:color w:val="800080"/>
          <w:sz w:val="24"/>
          <w:szCs w:val="18"/>
          <w:lang w:eastAsia="ru-RU"/>
        </w:rPr>
        <w:t> на правоотношения, возникшие с 1 января 2013 г.</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1.1) сельскохозяйственные производственные кооперативы (включая рыболовецкие артели (колхозы), которые удовлетворяют условиям, установленным </w:t>
      </w:r>
      <w:hyperlink r:id="rId47" w:anchor="block_34622123" w:history="1">
        <w:r w:rsidRPr="00545138">
          <w:rPr>
            <w:rFonts w:ascii="Arial" w:eastAsia="Times New Roman" w:hAnsi="Arial" w:cs="Arial"/>
            <w:color w:val="008000"/>
            <w:sz w:val="24"/>
            <w:szCs w:val="18"/>
            <w:lang w:eastAsia="ru-RU"/>
          </w:rPr>
          <w:t>абзацами третьим</w:t>
        </w:r>
      </w:hyperlink>
      <w:r w:rsidRPr="00545138">
        <w:rPr>
          <w:rFonts w:ascii="Arial" w:eastAsia="Times New Roman" w:hAnsi="Arial" w:cs="Arial"/>
          <w:color w:val="000000"/>
          <w:sz w:val="24"/>
          <w:szCs w:val="18"/>
          <w:lang w:eastAsia="ru-RU"/>
        </w:rPr>
        <w:t> и </w:t>
      </w:r>
      <w:hyperlink r:id="rId48" w:anchor="block_34622124" w:history="1">
        <w:r w:rsidRPr="00545138">
          <w:rPr>
            <w:rFonts w:ascii="Arial" w:eastAsia="Times New Roman" w:hAnsi="Arial" w:cs="Arial"/>
            <w:color w:val="008000"/>
            <w:sz w:val="24"/>
            <w:szCs w:val="18"/>
            <w:lang w:eastAsia="ru-RU"/>
          </w:rPr>
          <w:t>четвертым подпункта 2</w:t>
        </w:r>
      </w:hyperlink>
      <w:r w:rsidRPr="00545138">
        <w:rPr>
          <w:rFonts w:ascii="Arial" w:eastAsia="Times New Roman" w:hAnsi="Arial" w:cs="Arial"/>
          <w:color w:val="000000"/>
          <w:sz w:val="24"/>
          <w:szCs w:val="18"/>
          <w:lang w:eastAsia="ru-RU"/>
        </w:rPr>
        <w:t> настоящего пункта;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hyperlink r:id="rId49" w:history="1">
        <w:r w:rsidRPr="00545138">
          <w:rPr>
            <w:rFonts w:ascii="Arial" w:eastAsia="Times New Roman" w:hAnsi="Arial" w:cs="Arial"/>
            <w:color w:val="008000"/>
            <w:sz w:val="24"/>
            <w:szCs w:val="18"/>
            <w:lang w:eastAsia="ru-RU"/>
          </w:rPr>
          <w:t>2)</w:t>
        </w:r>
      </w:hyperlink>
      <w:r w:rsidRPr="00545138">
        <w:rPr>
          <w:rFonts w:ascii="Arial" w:eastAsia="Times New Roman" w:hAnsi="Arial" w:cs="Arial"/>
          <w:color w:val="000000"/>
          <w:sz w:val="24"/>
          <w:szCs w:val="18"/>
          <w:lang w:eastAsia="ru-RU"/>
        </w:rPr>
        <w:t> рыбохозяйственные организации и индивидуальные предприниматели при соблюдении ими следующих условий: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если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не превышает за налоговый период 300 человек;</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если в общем доходе от реализации товаров (работ, услуг) доля дохода от реализации их уловов водных биологических ресурсов и (или) произведенной собственными силами из них рыбной и иной продукции из водных биологических ресурсов составляет за налоговый период не менее 70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(бербоут-чартера и тайм-чартера).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50" w:anchor="block_163"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30 декабря 2008 г. N 314-ФЗ статья 346.2 настоящего Кодекса дополнена пунктом 2.2</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2.2. Для организаций и индивидуальных предпринимателей, осуществляющих последующую (промышленную) переработку </w:t>
      </w:r>
      <w:hyperlink r:id="rId51" w:anchor="block_2000" w:history="1">
        <w:r w:rsidRPr="00545138">
          <w:rPr>
            <w:rFonts w:ascii="Arial" w:eastAsia="Times New Roman" w:hAnsi="Arial" w:cs="Arial"/>
            <w:color w:val="008000"/>
            <w:sz w:val="24"/>
            <w:szCs w:val="18"/>
            <w:lang w:eastAsia="ru-RU"/>
          </w:rPr>
          <w:t>продукции первичной переработки</w:t>
        </w:r>
      </w:hyperlink>
      <w:r w:rsidRPr="00545138">
        <w:rPr>
          <w:rFonts w:ascii="Arial" w:eastAsia="Times New Roman" w:hAnsi="Arial" w:cs="Arial"/>
          <w:color w:val="000000"/>
          <w:sz w:val="24"/>
          <w:szCs w:val="18"/>
          <w:lang w:eastAsia="ru-RU"/>
        </w:rPr>
        <w:t>, произведенной ими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доля дохода от реализации продукции первичной переработки, произведенной ими из сельскохозяйственного сырья собственного производства, и доля дохода от реализации продукции первичной переработки, произведенной из сельскохозяйственного сырья собственного производства членов сельскохозяйственных потребительских кооперативов, в общем доходе от реализации произведенной ими продукции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определяются исходя из соотношения расходов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52" w:anchor="block_222"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7 мая 2013 г. N 94-ФЗ пункт 3 статьи 346.2 настоящего Кодекса изложен в новой редакции, </w:t>
      </w:r>
      <w:hyperlink r:id="rId53" w:anchor="block_33" w:history="1">
        <w:r w:rsidRPr="00545138">
          <w:rPr>
            <w:rFonts w:ascii="Arial" w:eastAsia="Times New Roman" w:hAnsi="Arial" w:cs="Arial"/>
            <w:i/>
            <w:iCs/>
            <w:color w:val="008000"/>
            <w:sz w:val="24"/>
            <w:szCs w:val="18"/>
            <w:lang w:eastAsia="ru-RU"/>
          </w:rPr>
          <w:t>распространяющейся</w:t>
        </w:r>
      </w:hyperlink>
      <w:r w:rsidRPr="00545138">
        <w:rPr>
          <w:rFonts w:ascii="Arial" w:eastAsia="Times New Roman" w:hAnsi="Arial" w:cs="Arial"/>
          <w:i/>
          <w:iCs/>
          <w:color w:val="800080"/>
          <w:sz w:val="24"/>
          <w:szCs w:val="18"/>
          <w:lang w:eastAsia="ru-RU"/>
        </w:rPr>
        <w:t> на правоотношения, возникшие с 1 января 2013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54" w:anchor="block_346203"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 В целях настоящего Кодекса к сельскохозяйственной продукции относятся продукция растениеводства сельского и лесного хозяйства и продукция животноводства (в том числе полученная в результате выращивания и доращивания рыб и других водных биологических ресурсов), конкретные </w:t>
      </w:r>
      <w:hyperlink r:id="rId55" w:anchor="block_1000" w:history="1">
        <w:r w:rsidRPr="00545138">
          <w:rPr>
            <w:rFonts w:ascii="Arial" w:eastAsia="Times New Roman" w:hAnsi="Arial" w:cs="Arial"/>
            <w:color w:val="008000"/>
            <w:sz w:val="24"/>
            <w:szCs w:val="18"/>
            <w:lang w:eastAsia="ru-RU"/>
          </w:rPr>
          <w:t>виды</w:t>
        </w:r>
      </w:hyperlink>
      <w:r w:rsidRPr="00545138">
        <w:rPr>
          <w:rFonts w:ascii="Arial" w:eastAsia="Times New Roman" w:hAnsi="Arial" w:cs="Arial"/>
          <w:color w:val="000000"/>
          <w:sz w:val="24"/>
          <w:szCs w:val="18"/>
          <w:lang w:eastAsia="ru-RU"/>
        </w:rPr>
        <w:t> которых определяются Правительством Российской Федерации в соответствии с</w:t>
      </w:r>
      <w:hyperlink r:id="rId56" w:history="1">
        <w:r w:rsidRPr="00545138">
          <w:rPr>
            <w:rFonts w:ascii="Arial" w:eastAsia="Times New Roman" w:hAnsi="Arial" w:cs="Arial"/>
            <w:color w:val="008000"/>
            <w:sz w:val="24"/>
            <w:szCs w:val="18"/>
            <w:lang w:eastAsia="ru-RU"/>
          </w:rPr>
          <w:t>Общероссийским классификатором</w:t>
        </w:r>
      </w:hyperlink>
      <w:r w:rsidRPr="00545138">
        <w:rPr>
          <w:rFonts w:ascii="Arial" w:eastAsia="Times New Roman" w:hAnsi="Arial" w:cs="Arial"/>
          <w:color w:val="000000"/>
          <w:sz w:val="24"/>
          <w:szCs w:val="18"/>
          <w:lang w:eastAsia="ru-RU"/>
        </w:rPr>
        <w:t> продукции. При этом применительно к сельскохозяйственным товаропроизводителям, указанным в </w:t>
      </w:r>
      <w:hyperlink r:id="rId57" w:anchor="block_346221" w:history="1">
        <w:r w:rsidRPr="00545138">
          <w:rPr>
            <w:rFonts w:ascii="Arial" w:eastAsia="Times New Roman" w:hAnsi="Arial" w:cs="Arial"/>
            <w:color w:val="008000"/>
            <w:sz w:val="24"/>
            <w:szCs w:val="18"/>
            <w:lang w:eastAsia="ru-RU"/>
          </w:rPr>
          <w:t>пункте 2.1</w:t>
        </w:r>
      </w:hyperlink>
      <w:r w:rsidRPr="00545138">
        <w:rPr>
          <w:rFonts w:ascii="Arial" w:eastAsia="Times New Roman" w:hAnsi="Arial" w:cs="Arial"/>
          <w:color w:val="000000"/>
          <w:sz w:val="24"/>
          <w:szCs w:val="18"/>
          <w:lang w:eastAsia="ru-RU"/>
        </w:rPr>
        <w:t> настоящей статьи, к сельскохозяйственной продукции относятся также уловы водных биологических ресурсов, рыбная и иная продукция из водных биологических ресурсов, которые указаны в </w:t>
      </w:r>
      <w:hyperlink r:id="rId58" w:anchor="block_33334" w:history="1">
        <w:r w:rsidRPr="00545138">
          <w:rPr>
            <w:rFonts w:ascii="Arial" w:eastAsia="Times New Roman" w:hAnsi="Arial" w:cs="Arial"/>
            <w:color w:val="008000"/>
            <w:sz w:val="24"/>
            <w:szCs w:val="18"/>
            <w:lang w:eastAsia="ru-RU"/>
          </w:rPr>
          <w:t>пунктах 4</w:t>
        </w:r>
      </w:hyperlink>
      <w:r w:rsidRPr="00545138">
        <w:rPr>
          <w:rFonts w:ascii="Arial" w:eastAsia="Times New Roman" w:hAnsi="Arial" w:cs="Arial"/>
          <w:color w:val="000000"/>
          <w:sz w:val="24"/>
          <w:szCs w:val="18"/>
          <w:lang w:eastAsia="ru-RU"/>
        </w:rPr>
        <w:t> и </w:t>
      </w:r>
      <w:hyperlink r:id="rId59" w:anchor="block_33335" w:history="1">
        <w:r w:rsidRPr="00545138">
          <w:rPr>
            <w:rFonts w:ascii="Arial" w:eastAsia="Times New Roman" w:hAnsi="Arial" w:cs="Arial"/>
            <w:color w:val="008000"/>
            <w:sz w:val="24"/>
            <w:szCs w:val="18"/>
            <w:lang w:eastAsia="ru-RU"/>
          </w:rPr>
          <w:t>5 статьи 333.3</w:t>
        </w:r>
      </w:hyperlink>
      <w:r w:rsidRPr="00545138">
        <w:rPr>
          <w:rFonts w:ascii="Arial" w:eastAsia="Times New Roman" w:hAnsi="Arial" w:cs="Arial"/>
          <w:color w:val="000000"/>
          <w:sz w:val="24"/>
          <w:szCs w:val="18"/>
          <w:lang w:eastAsia="ru-RU"/>
        </w:rPr>
        <w:t> настоящего Кодекса, уловы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 рыбная и иная произведенная на судах рыбопромыслового флота продукция из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4. </w:t>
      </w:r>
      <w:hyperlink r:id="rId60" w:history="1">
        <w:r w:rsidRPr="00545138">
          <w:rPr>
            <w:rFonts w:ascii="Arial" w:eastAsia="Times New Roman" w:hAnsi="Arial" w:cs="Arial"/>
            <w:color w:val="008000"/>
            <w:sz w:val="24"/>
            <w:szCs w:val="18"/>
            <w:lang w:eastAsia="ru-RU"/>
          </w:rPr>
          <w:t>Порядок</w:t>
        </w:r>
      </w:hyperlink>
      <w:r w:rsidRPr="00545138">
        <w:rPr>
          <w:rFonts w:ascii="Arial" w:eastAsia="Times New Roman" w:hAnsi="Arial" w:cs="Arial"/>
          <w:color w:val="000000"/>
          <w:sz w:val="24"/>
          <w:szCs w:val="18"/>
          <w:lang w:eastAsia="ru-RU"/>
        </w:rPr>
        <w:t> отнесения продукции к </w:t>
      </w:r>
      <w:hyperlink r:id="rId61" w:anchor="block_1000" w:history="1">
        <w:r w:rsidRPr="00545138">
          <w:rPr>
            <w:rFonts w:ascii="Arial" w:eastAsia="Times New Roman" w:hAnsi="Arial" w:cs="Arial"/>
            <w:color w:val="008000"/>
            <w:sz w:val="24"/>
            <w:szCs w:val="18"/>
            <w:lang w:eastAsia="ru-RU"/>
          </w:rPr>
          <w:t>продукции первичной переработки</w:t>
        </w:r>
      </w:hyperlink>
      <w:r w:rsidRPr="00545138">
        <w:rPr>
          <w:rFonts w:ascii="Arial" w:eastAsia="Times New Roman" w:hAnsi="Arial" w:cs="Arial"/>
          <w:color w:val="000000"/>
          <w:sz w:val="24"/>
          <w:szCs w:val="18"/>
          <w:lang w:eastAsia="ru-RU"/>
        </w:rPr>
        <w:t>, произведенной из сельскохозяйственного сырья собственного производства, устанавливается Правительством Российской Федерации.</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62" w:anchor="block_24"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в пункт 5 статьи 346.2 настоящего Кодекса внесены изменения, </w:t>
      </w:r>
      <w:hyperlink r:id="rId63" w:anchor="block_91"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64" w:anchor="block_346205"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5. На уплату единого сельскохозяйственного налога вправе перейти следующие сельскохозяйственные товаропроизводители при соблюдении ими следующих условий: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сельскохозяйственные товаропроизводители (за исключением сельскохозяйственных товаропроизводителей, указанных в </w:t>
      </w:r>
      <w:hyperlink r:id="rId65" w:anchor="block_3462052" w:history="1">
        <w:r w:rsidRPr="00545138">
          <w:rPr>
            <w:rFonts w:ascii="Arial" w:eastAsia="Times New Roman" w:hAnsi="Arial" w:cs="Arial"/>
            <w:color w:val="008000"/>
            <w:sz w:val="24"/>
            <w:szCs w:val="18"/>
            <w:lang w:eastAsia="ru-RU"/>
          </w:rPr>
          <w:t>подпунктах 2 - 4</w:t>
        </w:r>
      </w:hyperlink>
      <w:r w:rsidRPr="00545138">
        <w:rPr>
          <w:rFonts w:ascii="Arial" w:eastAsia="Times New Roman" w:hAnsi="Arial" w:cs="Arial"/>
          <w:color w:val="000000"/>
          <w:sz w:val="24"/>
          <w:szCs w:val="18"/>
          <w:lang w:eastAsia="ru-RU"/>
        </w:rPr>
        <w:t> настоящего пункта), если по итогам работы за календарный год, предшествующий календарному году, в котором организация или индивидуальный предприниматель подает уведомление о переходе на уплату единого сельскохозяйственного налога, в общем доходе от реализации товаров (работ, услуг)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сельскохозяйственные товаропроизводители - сельскохозяйственные потребительские кооперативы, если по итогам работы за календарный год, предшествующий календарному году, в котором они подают уведомление о переходе на уплату единого сельскохозяйственного налога, в общем доходе от реализации товаров (работ, услуг)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 сельскохозяйственные товаропроизводители - рыбохозяйственные организации, являющиеся градо- и поселкообразующими российскими рыбохозяйственными организациями, если они удовлетворяют следующим условиям:</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если в общем доходе от реализации товаров (работ, услуг) за календарный год, предшествующий календарному году, в котором эти организации подают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(бербоут-чартера и тайм-чартера);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 сельскохозяйственные товаропроизводители - рыбохозяйственные организации (за исключением организаций, указанных в подпункте 3 настоящего пункта) и индивидуальные предприниматели с начала следующего календарного года, если они удовлетворяют следующим условиям:</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 xml:space="preserve">если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каждый из двух календарных лет, предшествующих календарному году, в котором организация или индивидуальный </w:t>
      </w:r>
      <w:r w:rsidRPr="00545138">
        <w:rPr>
          <w:rFonts w:ascii="Arial" w:eastAsia="Times New Roman" w:hAnsi="Arial" w:cs="Arial"/>
          <w:color w:val="000000"/>
          <w:sz w:val="24"/>
          <w:szCs w:val="18"/>
          <w:lang w:eastAsia="ru-RU"/>
        </w:rPr>
        <w:lastRenderedPageBreak/>
        <w:t>предприниматель подают уведомление о переходе на уплату единого сельскохозяйственного налога, не превышает 300 человек;</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если в общем доходе от реализации товаров (работ, услуг) за календарный год, предшествующий календарному году, в котором подается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5) вновь созданные в текущем году организации (за исключением организаций, указанных в подпунктах 6 и 7 настоящего пункта) с начала следующего календарного года, если в общем объеме доходов от реализации товаров (работ, услуг) по итогам последнего отчетного периода в текущем календарном году, определяемого в связи с применением иного налогового режима, доля дохода от реализации произведенной этими организациями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6) вновь созданные в текущем календарном году сельскохозяйственные потребительские кооперативы с начала следующего календарного года, 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7) вновь созданные в текущем календарном году рыбохозяйственные организации или вновь зарегистрированные индивидуальные предприниматели вправе подать уведомление о переходе на уплату единого сельскохозяйственного налога с начала следующего календарного года при соблюдении ими следующих условий: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если по итогам последнего отчетного периода в текущем календарном году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не превышает 300 человек (данная норма не распространяется на градо- и поселкообразующие российские рыбохозяйственные организации);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дохода от реализации выловленных ими рыбы и (или) объектов водных биологических ресурсов, включая продукцию их первичной переработки, произведенную собственными силами из выловленных ими рыбы и (или) объектов водных биологических ресурсов, составляет не менее 70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(бербоут-чартера и тайм-чартера);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 xml:space="preserve">8) вновь зарегистрированные в текущем календарном году индивидуальные предприниматели (за исключением индивидуальных предпринимателей, указанных в подпункте 7 настоящего пункта) с начала следующего календарного года, если за период до 1 октября текущего года в общем доходе от реализации </w:t>
      </w:r>
      <w:r w:rsidRPr="00545138">
        <w:rPr>
          <w:rFonts w:ascii="Arial" w:eastAsia="Times New Roman" w:hAnsi="Arial" w:cs="Arial"/>
          <w:color w:val="000000"/>
          <w:sz w:val="24"/>
          <w:szCs w:val="18"/>
          <w:lang w:eastAsia="ru-RU"/>
        </w:rPr>
        <w:lastRenderedPageBreak/>
        <w:t>товаров (работ, услуг) в связи с осуществлением предпринимательской деятельности таких индивидуальных предпринимателей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Об условиях перехода на уплату единого сельскохозяйственного налога рыбохозяйственными организациями и индивидуальными предпринимателями с 1 января 2009 г. см. </w:t>
      </w:r>
      <w:hyperlink r:id="rId66" w:anchor="block_6" w:history="1">
        <w:r w:rsidRPr="00545138">
          <w:rPr>
            <w:rFonts w:ascii="Arial" w:eastAsia="Times New Roman" w:hAnsi="Arial" w:cs="Arial"/>
            <w:i/>
            <w:iCs/>
            <w:color w:val="008000"/>
            <w:sz w:val="24"/>
            <w:szCs w:val="18"/>
            <w:u w:val="single"/>
            <w:lang w:eastAsia="ru-RU"/>
          </w:rPr>
          <w:t>Федеральный закон</w:t>
        </w:r>
      </w:hyperlink>
      <w:r w:rsidRPr="00545138">
        <w:rPr>
          <w:rFonts w:ascii="Arial" w:eastAsia="Times New Roman" w:hAnsi="Arial" w:cs="Arial"/>
          <w:i/>
          <w:iCs/>
          <w:color w:val="800080"/>
          <w:sz w:val="24"/>
          <w:szCs w:val="18"/>
          <w:lang w:eastAsia="ru-RU"/>
        </w:rPr>
        <w:t> от 30 декабря 2008 г. N 314-ФЗ</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целях настоящего пункта доходы от реализации определяются в порядке, предусмотренном </w:t>
      </w:r>
      <w:hyperlink r:id="rId67" w:anchor="block_248" w:history="1">
        <w:r w:rsidRPr="00545138">
          <w:rPr>
            <w:rFonts w:ascii="Arial" w:eastAsia="Times New Roman" w:hAnsi="Arial" w:cs="Arial"/>
            <w:color w:val="008000"/>
            <w:sz w:val="24"/>
            <w:szCs w:val="18"/>
            <w:lang w:eastAsia="ru-RU"/>
          </w:rPr>
          <w:t>статьями 248</w:t>
        </w:r>
      </w:hyperlink>
      <w:r w:rsidRPr="00545138">
        <w:rPr>
          <w:rFonts w:ascii="Arial" w:eastAsia="Times New Roman" w:hAnsi="Arial" w:cs="Arial"/>
          <w:color w:val="000000"/>
          <w:sz w:val="24"/>
          <w:szCs w:val="18"/>
          <w:lang w:eastAsia="ru-RU"/>
        </w:rPr>
        <w:t> и </w:t>
      </w:r>
      <w:hyperlink r:id="rId68" w:anchor="block_249" w:history="1">
        <w:r w:rsidRPr="00545138">
          <w:rPr>
            <w:rFonts w:ascii="Arial" w:eastAsia="Times New Roman" w:hAnsi="Arial" w:cs="Arial"/>
            <w:color w:val="008000"/>
            <w:sz w:val="24"/>
            <w:szCs w:val="18"/>
            <w:lang w:eastAsia="ru-RU"/>
          </w:rPr>
          <w:t>249</w:t>
        </w:r>
      </w:hyperlink>
      <w:r w:rsidRPr="00545138">
        <w:rPr>
          <w:rFonts w:ascii="Arial" w:eastAsia="Times New Roman" w:hAnsi="Arial" w:cs="Arial"/>
          <w:color w:val="000000"/>
          <w:sz w:val="24"/>
          <w:szCs w:val="18"/>
          <w:lang w:eastAsia="ru-RU"/>
        </w:rPr>
        <w:t> настоящего Кодекса, доходы, указанные в </w:t>
      </w:r>
      <w:hyperlink r:id="rId69" w:anchor="block_251" w:history="1">
        <w:r w:rsidRPr="00545138">
          <w:rPr>
            <w:rFonts w:ascii="Arial" w:eastAsia="Times New Roman" w:hAnsi="Arial" w:cs="Arial"/>
            <w:color w:val="008000"/>
            <w:sz w:val="24"/>
            <w:szCs w:val="18"/>
            <w:lang w:eastAsia="ru-RU"/>
          </w:rPr>
          <w:t>статье 251</w:t>
        </w:r>
      </w:hyperlink>
      <w:r w:rsidRPr="00545138">
        <w:rPr>
          <w:rFonts w:ascii="Arial" w:eastAsia="Times New Roman" w:hAnsi="Arial" w:cs="Arial"/>
          <w:color w:val="000000"/>
          <w:sz w:val="24"/>
          <w:szCs w:val="18"/>
          <w:lang w:eastAsia="ru-RU"/>
        </w:rPr>
        <w:t> настоящего Кодекса, не учитываются.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6. Не вправе переходить на уплату единого сельскохозяйственного налога: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w:t>
      </w:r>
      <w:hyperlink r:id="rId70" w:anchor="block_122" w:history="1">
        <w:r w:rsidRPr="00545138">
          <w:rPr>
            <w:rFonts w:ascii="Arial" w:eastAsia="Times New Roman" w:hAnsi="Arial" w:cs="Arial"/>
            <w:color w:val="008000"/>
            <w:sz w:val="24"/>
            <w:szCs w:val="18"/>
            <w:lang w:eastAsia="ru-RU"/>
          </w:rPr>
          <w:t>утратил силу</w:t>
        </w:r>
      </w:hyperlink>
      <w:r w:rsidRPr="00545138">
        <w:rPr>
          <w:rFonts w:ascii="Arial" w:eastAsia="Times New Roman" w:hAnsi="Arial" w:cs="Arial"/>
          <w:color w:val="000000"/>
          <w:sz w:val="24"/>
          <w:szCs w:val="18"/>
          <w:lang w:eastAsia="ru-RU"/>
        </w:rPr>
        <w:t> с 1 января 2009 г.;</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текст </w:t>
      </w:r>
      <w:hyperlink r:id="rId71" w:anchor="block_3462061" w:history="1">
        <w:r w:rsidRPr="00545138">
          <w:rPr>
            <w:rFonts w:ascii="Arial" w:eastAsia="Times New Roman" w:hAnsi="Arial" w:cs="Arial"/>
            <w:i/>
            <w:iCs/>
            <w:color w:val="008000"/>
            <w:sz w:val="24"/>
            <w:szCs w:val="18"/>
            <w:lang w:eastAsia="ru-RU"/>
          </w:rPr>
          <w:t>подпункта 1 пункта 6 статьи 346.2</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организации и индивидуальные предприниматели, занимающиеся производством подакцизных товаров;</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72" w:anchor="block_34"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23 июля 2013 г. N 198-ФЗ подпункт 3 пункта 6 статьи 346.2 настоящего Кодекса изложен в новой редакции, </w:t>
      </w:r>
      <w:hyperlink r:id="rId73" w:anchor="block_82"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не ранее чем по истечении одного месяца со дня </w:t>
      </w:r>
      <w:hyperlink r:id="rId74"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w:t>
      </w:r>
      <w:hyperlink r:id="rId75" w:anchor="block_3467"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76" w:anchor="block_3462063"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 организации, осуществляющие деятельность по организации и проведению азартных игр;</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77" w:anchor="block_16007"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8 мая 2010 г. N 83-ФЗ подпункт 4 пункта 6 статьи 346.2 настоящего Кодекса изложен в новой редакции, </w:t>
      </w:r>
      <w:hyperlink r:id="rId78" w:anchor="block_33004"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2011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79" w:anchor="block_3462064"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 казенные, бюджетные и автономные учреждения.</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80" w:anchor="block_243"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в пункт 7 статьи 346.2 настоящего Кодекса внесены изменения, </w:t>
      </w:r>
      <w:hyperlink r:id="rId81" w:anchor="block_91"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82" w:anchor="block_346207"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7. Организации и индивидуальные предприниматели, перешедшие в соответствии с </w:t>
      </w:r>
      <w:hyperlink r:id="rId83" w:anchor="block_200263" w:history="1">
        <w:r w:rsidRPr="00545138">
          <w:rPr>
            <w:rFonts w:ascii="Arial" w:eastAsia="Times New Roman" w:hAnsi="Arial" w:cs="Arial"/>
            <w:color w:val="008000"/>
            <w:sz w:val="24"/>
            <w:szCs w:val="18"/>
            <w:lang w:eastAsia="ru-RU"/>
          </w:rPr>
          <w:t>главой 26.3</w:t>
        </w:r>
      </w:hyperlink>
      <w:r w:rsidRPr="00545138">
        <w:rPr>
          <w:rFonts w:ascii="Arial" w:eastAsia="Times New Roman" w:hAnsi="Arial" w:cs="Arial"/>
          <w:color w:val="000000"/>
          <w:sz w:val="24"/>
          <w:szCs w:val="18"/>
          <w:lang w:eastAsia="ru-RU"/>
        </w:rPr>
        <w:t>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перейти на уплату единого сельскохозяйственного налога в отношении иных осуществляемых ими видов предпринимательской деятельности. При этом ограничения, установленные </w:t>
      </w:r>
      <w:hyperlink r:id="rId84" w:anchor="block_346205" w:history="1">
        <w:r w:rsidRPr="00545138">
          <w:rPr>
            <w:rFonts w:ascii="Arial" w:eastAsia="Times New Roman" w:hAnsi="Arial" w:cs="Arial"/>
            <w:color w:val="008000"/>
            <w:sz w:val="24"/>
            <w:szCs w:val="18"/>
            <w:lang w:eastAsia="ru-RU"/>
          </w:rPr>
          <w:t>пунктом 5</w:t>
        </w:r>
      </w:hyperlink>
      <w:r w:rsidRPr="00545138">
        <w:rPr>
          <w:rFonts w:ascii="Arial" w:eastAsia="Times New Roman" w:hAnsi="Arial" w:cs="Arial"/>
          <w:color w:val="000000"/>
          <w:sz w:val="24"/>
          <w:szCs w:val="18"/>
          <w:lang w:eastAsia="ru-RU"/>
        </w:rPr>
        <w:t> настоящей статьи, по объему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 по объему дохода от реализации сельскохозяйственной продукции собственного производства членов сельскохозяйственных потребительских кооперативов, а также от выполненных работ (услуг) для членов данных кооперативов, определяются исходя из всех осуществляемых этими организациями и индивидуальными предпринимателями видов деятельности.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При этом в отношении реализации налогоплательщиками единого сельскохозяйственного налога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произведенной ими сельскохозяйственной продукции собственного производства членов сельскохозяйственных потребительских кооперативов, включая </w:t>
      </w:r>
      <w:hyperlink r:id="rId85" w:anchor="block_1000" w:history="1">
        <w:r w:rsidRPr="00545138">
          <w:rPr>
            <w:rFonts w:ascii="Arial" w:eastAsia="Times New Roman" w:hAnsi="Arial" w:cs="Arial"/>
            <w:color w:val="008000"/>
            <w:sz w:val="24"/>
            <w:szCs w:val="18"/>
            <w:lang w:eastAsia="ru-RU"/>
          </w:rPr>
          <w:t>продукцию первичной переработки</w:t>
        </w:r>
      </w:hyperlink>
      <w:r w:rsidRPr="00545138">
        <w:rPr>
          <w:rFonts w:ascii="Arial" w:eastAsia="Times New Roman" w:hAnsi="Arial" w:cs="Arial"/>
          <w:color w:val="000000"/>
          <w:sz w:val="24"/>
          <w:szCs w:val="18"/>
          <w:lang w:eastAsia="ru-RU"/>
        </w:rPr>
        <w:t>, произведенную данными кооперативами из сельскохозяйственного сырья собственного производства членов данных кооперативов, через свои магазины, торговые точки, столовые и полевые кухни система налогообложения в виде единого налога на вмененный доход для отдельных видов деятельности в соответствии с </w:t>
      </w:r>
      <w:hyperlink r:id="rId86" w:anchor="block_200263" w:history="1">
        <w:r w:rsidRPr="00545138">
          <w:rPr>
            <w:rFonts w:ascii="Arial" w:eastAsia="Times New Roman" w:hAnsi="Arial" w:cs="Arial"/>
            <w:color w:val="008000"/>
            <w:sz w:val="24"/>
            <w:szCs w:val="18"/>
            <w:lang w:eastAsia="ru-RU"/>
          </w:rPr>
          <w:t>главой 26.3</w:t>
        </w:r>
      </w:hyperlink>
      <w:r w:rsidRPr="00545138">
        <w:rPr>
          <w:rFonts w:ascii="Arial" w:eastAsia="Times New Roman" w:hAnsi="Arial" w:cs="Arial"/>
          <w:color w:val="000000"/>
          <w:sz w:val="24"/>
          <w:szCs w:val="18"/>
          <w:lang w:eastAsia="ru-RU"/>
        </w:rPr>
        <w:t> настоящего Кодекса не применяется.</w:t>
      </w:r>
    </w:p>
    <w:p w:rsidR="00545138" w:rsidRPr="00545138" w:rsidRDefault="00545138" w:rsidP="00545138">
      <w:pPr>
        <w:shd w:val="clear" w:color="auto" w:fill="FFFFFF"/>
        <w:spacing w:after="0" w:line="240" w:lineRule="auto"/>
        <w:jc w:val="both"/>
        <w:rPr>
          <w:rFonts w:ascii="Arial" w:eastAsia="Times New Roman" w:hAnsi="Arial" w:cs="Arial"/>
          <w:color w:val="000000"/>
          <w:sz w:val="24"/>
          <w:szCs w:val="18"/>
          <w:lang w:eastAsia="ru-RU"/>
        </w:rPr>
      </w:pP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Федеральными законами </w:t>
      </w:r>
      <w:hyperlink r:id="rId87" w:anchor="block_13" w:history="1">
        <w:r w:rsidRPr="00545138">
          <w:rPr>
            <w:rFonts w:ascii="Arial" w:eastAsia="Times New Roman" w:hAnsi="Arial" w:cs="Arial"/>
            <w:i/>
            <w:iCs/>
            <w:color w:val="008000"/>
            <w:sz w:val="24"/>
            <w:szCs w:val="18"/>
            <w:lang w:eastAsia="ru-RU"/>
          </w:rPr>
          <w:t>от 13 марта 2006 г. N 39-ФЗ</w:t>
        </w:r>
      </w:hyperlink>
      <w:r w:rsidRPr="00545138">
        <w:rPr>
          <w:rFonts w:ascii="Arial" w:eastAsia="Times New Roman" w:hAnsi="Arial" w:cs="Arial"/>
          <w:i/>
          <w:iCs/>
          <w:color w:val="800080"/>
          <w:sz w:val="24"/>
          <w:szCs w:val="18"/>
          <w:lang w:eastAsia="ru-RU"/>
        </w:rPr>
        <w:t> и </w:t>
      </w:r>
      <w:hyperlink r:id="rId88" w:anchor="block_250" w:history="1">
        <w:r w:rsidRPr="00545138">
          <w:rPr>
            <w:rFonts w:ascii="Arial" w:eastAsia="Times New Roman" w:hAnsi="Arial" w:cs="Arial"/>
            <w:i/>
            <w:iCs/>
            <w:color w:val="008000"/>
            <w:sz w:val="24"/>
            <w:szCs w:val="18"/>
            <w:lang w:eastAsia="ru-RU"/>
          </w:rPr>
          <w:t>от 27 июля 2006 г. N 137-ФЗ</w:t>
        </w:r>
      </w:hyperlink>
      <w:r w:rsidRPr="00545138">
        <w:rPr>
          <w:rFonts w:ascii="Arial" w:eastAsia="Times New Roman" w:hAnsi="Arial" w:cs="Arial"/>
          <w:i/>
          <w:iCs/>
          <w:color w:val="800080"/>
          <w:sz w:val="24"/>
          <w:szCs w:val="18"/>
          <w:lang w:eastAsia="ru-RU"/>
        </w:rPr>
        <w:t> в статью 346.3 настоящего Кодекса внесены изменения, вступающие в силу с 1 января 2007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89" w:anchor="block_3463" w:history="1">
        <w:r w:rsidRPr="00545138">
          <w:rPr>
            <w:rFonts w:ascii="Arial" w:eastAsia="Times New Roman" w:hAnsi="Arial" w:cs="Arial"/>
            <w:i/>
            <w:iCs/>
            <w:color w:val="008000"/>
            <w:sz w:val="24"/>
            <w:szCs w:val="18"/>
            <w:lang w:eastAsia="ru-RU"/>
          </w:rPr>
          <w:t>См. текст статьи в предыдущей редакции</w:t>
        </w:r>
      </w:hyperlink>
    </w:p>
    <w:p w:rsidR="00545138" w:rsidRPr="00545138" w:rsidRDefault="00545138" w:rsidP="00545138">
      <w:pPr>
        <w:shd w:val="clear" w:color="auto" w:fill="FFFFFF"/>
        <w:spacing w:after="0" w:line="240" w:lineRule="auto"/>
        <w:rPr>
          <w:rFonts w:ascii="Arial" w:eastAsia="Times New Roman" w:hAnsi="Arial" w:cs="Arial"/>
          <w:color w:val="000000"/>
          <w:sz w:val="24"/>
          <w:szCs w:val="18"/>
          <w:lang w:eastAsia="ru-RU"/>
        </w:rPr>
      </w:pPr>
      <w:r w:rsidRPr="00545138">
        <w:rPr>
          <w:rFonts w:ascii="Arial" w:eastAsia="Times New Roman" w:hAnsi="Arial" w:cs="Arial"/>
          <w:b/>
          <w:bCs/>
          <w:color w:val="000080"/>
          <w:sz w:val="24"/>
          <w:szCs w:val="18"/>
          <w:lang w:eastAsia="ru-RU"/>
        </w:rPr>
        <w:t>Статья 346.3.</w:t>
      </w:r>
      <w:r w:rsidRPr="00545138">
        <w:rPr>
          <w:rFonts w:ascii="Arial" w:eastAsia="Times New Roman" w:hAnsi="Arial" w:cs="Arial"/>
          <w:color w:val="000000"/>
          <w:sz w:val="24"/>
          <w:szCs w:val="18"/>
          <w:lang w:eastAsia="ru-RU"/>
        </w:rPr>
        <w:t> Порядок и условия начала и прекращения применения единого сельскохозяйственного налога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w:t>
      </w:r>
      <w:hyperlink r:id="rId90" w:history="1">
        <w:r w:rsidRPr="00545138">
          <w:rPr>
            <w:rFonts w:ascii="Arial" w:eastAsia="Times New Roman" w:hAnsi="Arial" w:cs="Arial"/>
            <w:i/>
            <w:iCs/>
            <w:color w:val="008000"/>
            <w:sz w:val="24"/>
            <w:szCs w:val="18"/>
            <w:u w:val="single"/>
            <w:lang w:eastAsia="ru-RU"/>
          </w:rPr>
          <w:t>Энциклопедии</w:t>
        </w:r>
      </w:hyperlink>
      <w:r w:rsidRPr="00545138">
        <w:rPr>
          <w:rFonts w:ascii="Arial" w:eastAsia="Times New Roman" w:hAnsi="Arial" w:cs="Arial"/>
          <w:i/>
          <w:iCs/>
          <w:color w:val="800080"/>
          <w:sz w:val="24"/>
          <w:szCs w:val="18"/>
          <w:lang w:eastAsia="ru-RU"/>
        </w:rPr>
        <w:t> и другие </w:t>
      </w:r>
      <w:hyperlink r:id="rId91" w:anchor="block_3463" w:history="1">
        <w:r w:rsidRPr="00545138">
          <w:rPr>
            <w:rFonts w:ascii="Arial" w:eastAsia="Times New Roman" w:hAnsi="Arial" w:cs="Arial"/>
            <w:i/>
            <w:iCs/>
            <w:color w:val="008000"/>
            <w:sz w:val="24"/>
            <w:szCs w:val="18"/>
            <w:u w:val="single"/>
            <w:lang w:eastAsia="ru-RU"/>
          </w:rPr>
          <w:t>комментарии</w:t>
        </w:r>
      </w:hyperlink>
      <w:r w:rsidRPr="00545138">
        <w:rPr>
          <w:rFonts w:ascii="Arial" w:eastAsia="Times New Roman" w:hAnsi="Arial" w:cs="Arial"/>
          <w:i/>
          <w:iCs/>
          <w:color w:val="800080"/>
          <w:sz w:val="24"/>
          <w:szCs w:val="18"/>
          <w:lang w:eastAsia="ru-RU"/>
        </w:rPr>
        <w:t> к статье 346.3 НК РФ</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92" w:anchor="block_3460523"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29 ноября 2014 г. N 379-ФЗ в пункт 1 статьи 346.3 настоящего Кодекса внесены изменения, </w:t>
      </w:r>
      <w:hyperlink r:id="rId93" w:anchor="block_8"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2015 г., но не ранее чем по истечении одного месяца со дня </w:t>
      </w:r>
      <w:hyperlink r:id="rId94"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95"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96" w:anchor="block_346301"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Организации и индивидуальные предприниматели, изъявившие желание перейти на уплату единого сельскохозяйственного налога со следующего календарного года, </w:t>
      </w:r>
      <w:hyperlink r:id="rId97" w:anchor="block_1000" w:history="1">
        <w:r w:rsidRPr="00545138">
          <w:rPr>
            <w:rFonts w:ascii="Arial" w:eastAsia="Times New Roman" w:hAnsi="Arial" w:cs="Arial"/>
            <w:color w:val="008000"/>
            <w:sz w:val="24"/>
            <w:szCs w:val="18"/>
            <w:lang w:eastAsia="ru-RU"/>
          </w:rPr>
          <w:t>уведомляют</w:t>
        </w:r>
      </w:hyperlink>
      <w:r w:rsidRPr="00545138">
        <w:rPr>
          <w:rFonts w:ascii="Arial" w:eastAsia="Times New Roman" w:hAnsi="Arial" w:cs="Arial"/>
          <w:color w:val="000000"/>
          <w:sz w:val="24"/>
          <w:szCs w:val="18"/>
          <w:lang w:eastAsia="ru-RU"/>
        </w:rPr>
        <w:t>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уплату единого сельскохозяйственного налога.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уведомлении указываются данные о доле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 включая </w:t>
      </w:r>
      <w:hyperlink r:id="rId98" w:anchor="block_1000" w:history="1">
        <w:r w:rsidRPr="00545138">
          <w:rPr>
            <w:rFonts w:ascii="Arial" w:eastAsia="Times New Roman" w:hAnsi="Arial" w:cs="Arial"/>
            <w:color w:val="008000"/>
            <w:sz w:val="24"/>
            <w:szCs w:val="18"/>
            <w:lang w:eastAsia="ru-RU"/>
          </w:rPr>
          <w:t>продукцию первичной переработки</w:t>
        </w:r>
      </w:hyperlink>
      <w:r w:rsidRPr="00545138">
        <w:rPr>
          <w:rFonts w:ascii="Arial" w:eastAsia="Times New Roman" w:hAnsi="Arial" w:cs="Arial"/>
          <w:color w:val="000000"/>
          <w:sz w:val="24"/>
          <w:szCs w:val="18"/>
          <w:lang w:eastAsia="ru-RU"/>
        </w:rPr>
        <w:t>, произведенную этими кооперативами из сельскохозяйственного сырья собственного производства членов этих кооперативов, а также от выполненных работ (оказанных услуг) для членов этих кооперативов в общем доходе от реализации товаров (выполнения работ, оказания услуг), полученном ими по итогам календарного года, предшествующего году, в котором подается </w:t>
      </w:r>
      <w:hyperlink r:id="rId99" w:anchor="block_1000" w:history="1">
        <w:r w:rsidRPr="00545138">
          <w:rPr>
            <w:rFonts w:ascii="Arial" w:eastAsia="Times New Roman" w:hAnsi="Arial" w:cs="Arial"/>
            <w:color w:val="008000"/>
            <w:sz w:val="24"/>
            <w:szCs w:val="18"/>
            <w:lang w:eastAsia="ru-RU"/>
          </w:rPr>
          <w:t>уведомление</w:t>
        </w:r>
      </w:hyperlink>
      <w:r w:rsidRPr="00545138">
        <w:rPr>
          <w:rFonts w:ascii="Arial" w:eastAsia="Times New Roman" w:hAnsi="Arial" w:cs="Arial"/>
          <w:color w:val="000000"/>
          <w:sz w:val="24"/>
          <w:szCs w:val="18"/>
          <w:lang w:eastAsia="ru-RU"/>
        </w:rPr>
        <w:t> о переходе на уплату единого сельскохозяйственного налога.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Налогоплательщики - организации, сведения о которых внесены в единый государственный реестр юридических лиц на основании </w:t>
      </w:r>
      <w:hyperlink r:id="rId100" w:anchor="block_19" w:history="1">
        <w:r w:rsidRPr="00545138">
          <w:rPr>
            <w:rFonts w:ascii="Arial" w:eastAsia="Times New Roman" w:hAnsi="Arial" w:cs="Arial"/>
            <w:color w:val="008000"/>
            <w:sz w:val="24"/>
            <w:szCs w:val="18"/>
            <w:lang w:eastAsia="ru-RU"/>
          </w:rPr>
          <w:t>статьи 19</w:t>
        </w:r>
      </w:hyperlink>
      <w:r w:rsidRPr="00545138">
        <w:rPr>
          <w:rFonts w:ascii="Arial" w:eastAsia="Times New Roman" w:hAnsi="Arial" w:cs="Arial"/>
          <w:color w:val="000000"/>
          <w:sz w:val="24"/>
          <w:szCs w:val="18"/>
          <w:lang w:eastAsia="ru-RU"/>
        </w:rPr>
        <w:t xml:space="preserve"> Федерального закона от 30 ноября 1994 года N 52-ФЗ "О введении в действие части первой </w:t>
      </w:r>
      <w:r w:rsidRPr="00545138">
        <w:rPr>
          <w:rFonts w:ascii="Arial" w:eastAsia="Times New Roman" w:hAnsi="Arial" w:cs="Arial"/>
          <w:color w:val="000000"/>
          <w:sz w:val="24"/>
          <w:szCs w:val="18"/>
          <w:lang w:eastAsia="ru-RU"/>
        </w:rPr>
        <w:lastRenderedPageBreak/>
        <w:t>Гражданского кодекса Российской Федерации", изъявившие желание перейти на уплату единого сельскохозяйственного налога с 1 января 2015 года или с 1 января 2016 года, в уведомлении о переходе на уплату единого сельскохозяйственного налога данные о доле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этими кооперативами из сельскохозяйственного сырья собственного производства членов этих кооперативов, а также от выполнения работ (оказания услуг) для членов этих кооперативов в общем доходе от реализации товаров (выполнения работ, оказания услуг), полученном ими за 2013 и 2014 годы соответственно, не указывают.</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01" w:anchor="block_3460524"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29 ноября 2014 г. N 379-ФЗ в пункт 2 статьи 346.3 настоящего Кодекса внесены изменения, </w:t>
      </w:r>
      <w:hyperlink r:id="rId102" w:anchor="block_8"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2015 г., но не ранее чем по истечении одного месяца со дня </w:t>
      </w:r>
      <w:hyperlink r:id="rId103"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04"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05" w:anchor="block_346302"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Вновь созданная организация и вновь зарегистрированный индивидуальный предприниматель вправе уведомить о переходе на уплату единого сельскохозяйственного налога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106" w:anchor="block_8402" w:history="1">
        <w:r w:rsidRPr="00545138">
          <w:rPr>
            <w:rFonts w:ascii="Arial" w:eastAsia="Times New Roman" w:hAnsi="Arial" w:cs="Arial"/>
            <w:color w:val="008000"/>
            <w:sz w:val="24"/>
            <w:szCs w:val="18"/>
            <w:lang w:eastAsia="ru-RU"/>
          </w:rPr>
          <w:t>пунктом 2 статьи 84</w:t>
        </w:r>
      </w:hyperlink>
      <w:r w:rsidRPr="00545138">
        <w:rPr>
          <w:rFonts w:ascii="Arial" w:eastAsia="Times New Roman" w:hAnsi="Arial" w:cs="Arial"/>
          <w:color w:val="000000"/>
          <w:sz w:val="24"/>
          <w:szCs w:val="18"/>
          <w:lang w:eastAsia="ru-RU"/>
        </w:rPr>
        <w:t> настоящего Кодекса. В этом случае организация и индивидуальный предприниматель признаются налогоплательщиками с даты постановки их на учет в налоговом органе, указанной в свидетельстве о постановке на учет в налоговом органе.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Организации, сведения о которых внесены в единый государственный реестр юридических лиц на основании </w:t>
      </w:r>
      <w:hyperlink r:id="rId107" w:anchor="block_19" w:history="1">
        <w:r w:rsidRPr="00545138">
          <w:rPr>
            <w:rFonts w:ascii="Arial" w:eastAsia="Times New Roman" w:hAnsi="Arial" w:cs="Arial"/>
            <w:color w:val="008000"/>
            <w:sz w:val="24"/>
            <w:szCs w:val="18"/>
            <w:lang w:eastAsia="ru-RU"/>
          </w:rPr>
          <w:t>статьи 19</w:t>
        </w:r>
      </w:hyperlink>
      <w:r w:rsidRPr="00545138">
        <w:rPr>
          <w:rFonts w:ascii="Arial" w:eastAsia="Times New Roman" w:hAnsi="Arial" w:cs="Arial"/>
          <w:color w:val="000000"/>
          <w:sz w:val="24"/>
          <w:szCs w:val="18"/>
          <w:lang w:eastAsia="ru-RU"/>
        </w:rPr>
        <w:t>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уплату единого сельскохозяйственного налога с 1 января 2015 года, вправе уведомить об этом налоговый орган не позднее 1 февраля 2015 года.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Организации, сведения о которых внесены в единый государственный реестр юридических лиц на основании </w:t>
      </w:r>
      <w:hyperlink r:id="rId108" w:anchor="block_19" w:history="1">
        <w:r w:rsidRPr="00545138">
          <w:rPr>
            <w:rFonts w:ascii="Arial" w:eastAsia="Times New Roman" w:hAnsi="Arial" w:cs="Arial"/>
            <w:color w:val="008000"/>
            <w:sz w:val="24"/>
            <w:szCs w:val="18"/>
            <w:lang w:eastAsia="ru-RU"/>
          </w:rPr>
          <w:t>статьи 19</w:t>
        </w:r>
      </w:hyperlink>
      <w:r w:rsidRPr="00545138">
        <w:rPr>
          <w:rFonts w:ascii="Arial" w:eastAsia="Times New Roman" w:hAnsi="Arial" w:cs="Arial"/>
          <w:color w:val="000000"/>
          <w:sz w:val="24"/>
          <w:szCs w:val="18"/>
          <w:lang w:eastAsia="ru-RU"/>
        </w:rPr>
        <w:t> Федерального закона от 30 ноября 1994 года N 52-ФЗ "О введении в действие части первой Гражданского кодекса Российской Федерации" с учетом </w:t>
      </w:r>
      <w:hyperlink r:id="rId109" w:anchor="block_1214" w:history="1">
        <w:r w:rsidRPr="00545138">
          <w:rPr>
            <w:rFonts w:ascii="Arial" w:eastAsia="Times New Roman" w:hAnsi="Arial" w:cs="Arial"/>
            <w:color w:val="008000"/>
            <w:sz w:val="24"/>
            <w:szCs w:val="18"/>
            <w:lang w:eastAsia="ru-RU"/>
          </w:rPr>
          <w:t>части 4 статьи 12.1</w:t>
        </w:r>
      </w:hyperlink>
      <w:r w:rsidRPr="00545138">
        <w:rPr>
          <w:rFonts w:ascii="Arial" w:eastAsia="Times New Roman" w:hAnsi="Arial" w:cs="Arial"/>
          <w:color w:val="000000"/>
          <w:sz w:val="24"/>
          <w:szCs w:val="18"/>
          <w:lang w:eastAsia="ru-RU"/>
        </w:rPr>
        <w:t>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вправе уведомить об этом налоговый орган не позднее 1 апреля 2015 года.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10" w:anchor="block_25"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пункт 3 статьи 346.3 настоящего Кодекса изложен в новой редакции, </w:t>
      </w:r>
      <w:hyperlink r:id="rId111" w:anchor="block_91"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12" w:anchor="block_346303"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 xml:space="preserve">3. Организации и индивидуальные предприниматели, не уведомившие о переходе на уплату единого сельскохозяйственного налога в сроки, </w:t>
      </w:r>
      <w:r w:rsidRPr="00545138">
        <w:rPr>
          <w:rFonts w:ascii="Arial" w:eastAsia="Times New Roman" w:hAnsi="Arial" w:cs="Arial"/>
          <w:color w:val="000000"/>
          <w:sz w:val="24"/>
          <w:szCs w:val="18"/>
          <w:lang w:eastAsia="ru-RU"/>
        </w:rPr>
        <w:lastRenderedPageBreak/>
        <w:t>установленные </w:t>
      </w:r>
      <w:hyperlink r:id="rId113" w:anchor="block_346301" w:history="1">
        <w:r w:rsidRPr="00545138">
          <w:rPr>
            <w:rFonts w:ascii="Arial" w:eastAsia="Times New Roman" w:hAnsi="Arial" w:cs="Arial"/>
            <w:color w:val="008000"/>
            <w:sz w:val="24"/>
            <w:szCs w:val="18"/>
            <w:lang w:eastAsia="ru-RU"/>
          </w:rPr>
          <w:t>пунктами 1</w:t>
        </w:r>
      </w:hyperlink>
      <w:r w:rsidRPr="00545138">
        <w:rPr>
          <w:rFonts w:ascii="Arial" w:eastAsia="Times New Roman" w:hAnsi="Arial" w:cs="Arial"/>
          <w:color w:val="000000"/>
          <w:sz w:val="24"/>
          <w:szCs w:val="18"/>
          <w:lang w:eastAsia="ru-RU"/>
        </w:rPr>
        <w:t> и </w:t>
      </w:r>
      <w:hyperlink r:id="rId114" w:anchor="block_346302" w:history="1">
        <w:r w:rsidRPr="00545138">
          <w:rPr>
            <w:rFonts w:ascii="Arial" w:eastAsia="Times New Roman" w:hAnsi="Arial" w:cs="Arial"/>
            <w:color w:val="008000"/>
            <w:sz w:val="24"/>
            <w:szCs w:val="18"/>
            <w:lang w:eastAsia="ru-RU"/>
          </w:rPr>
          <w:t>2</w:t>
        </w:r>
      </w:hyperlink>
      <w:r w:rsidRPr="00545138">
        <w:rPr>
          <w:rFonts w:ascii="Arial" w:eastAsia="Times New Roman" w:hAnsi="Arial" w:cs="Arial"/>
          <w:color w:val="000000"/>
          <w:sz w:val="24"/>
          <w:szCs w:val="18"/>
          <w:lang w:eastAsia="ru-RU"/>
        </w:rPr>
        <w:t> настоящей статьи, </w:t>
      </w:r>
      <w:hyperlink r:id="rId115" w:anchor="block_5000" w:history="1">
        <w:r w:rsidRPr="00545138">
          <w:rPr>
            <w:rFonts w:ascii="Arial" w:eastAsia="Times New Roman" w:hAnsi="Arial" w:cs="Arial"/>
            <w:color w:val="008000"/>
            <w:sz w:val="24"/>
            <w:szCs w:val="18"/>
            <w:lang w:eastAsia="ru-RU"/>
          </w:rPr>
          <w:t>не признаются</w:t>
        </w:r>
      </w:hyperlink>
      <w:r w:rsidRPr="00545138">
        <w:rPr>
          <w:rFonts w:ascii="Arial" w:eastAsia="Times New Roman" w:hAnsi="Arial" w:cs="Arial"/>
          <w:color w:val="000000"/>
          <w:sz w:val="24"/>
          <w:szCs w:val="18"/>
          <w:lang w:eastAsia="ru-RU"/>
        </w:rPr>
        <w:t> налогоплательщиками.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Налогоплательщики не вправе до окончания </w:t>
      </w:r>
      <w:hyperlink r:id="rId116" w:anchor="block_3467" w:history="1">
        <w:r w:rsidRPr="00545138">
          <w:rPr>
            <w:rFonts w:ascii="Arial" w:eastAsia="Times New Roman" w:hAnsi="Arial" w:cs="Arial"/>
            <w:color w:val="008000"/>
            <w:sz w:val="24"/>
            <w:szCs w:val="18"/>
            <w:lang w:eastAsia="ru-RU"/>
          </w:rPr>
          <w:t>налогового периода</w:t>
        </w:r>
      </w:hyperlink>
      <w:r w:rsidRPr="00545138">
        <w:rPr>
          <w:rFonts w:ascii="Arial" w:eastAsia="Times New Roman" w:hAnsi="Arial" w:cs="Arial"/>
          <w:color w:val="000000"/>
          <w:sz w:val="24"/>
          <w:szCs w:val="18"/>
          <w:lang w:eastAsia="ru-RU"/>
        </w:rPr>
        <w:t> перейти на иной режим налогообложения, если иное не установлено настоящей статьей.</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17"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 июня 2010 г. N 115-ФЗ в пункт 4 статьи 346.3 настоящего Кодекса внесены изменения, </w:t>
      </w:r>
      <w:hyperlink r:id="rId118" w:anchor="block_2"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не ранее чем по истечении одного месяца со дня </w:t>
      </w:r>
      <w:hyperlink r:id="rId119"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0"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21" w:anchor="block_346304"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 Если по итогам налогового периода налогоплательщик не соответствует условиям, установленным </w:t>
      </w:r>
      <w:hyperlink r:id="rId122" w:anchor="block_346202" w:history="1">
        <w:r w:rsidRPr="00545138">
          <w:rPr>
            <w:rFonts w:ascii="Arial" w:eastAsia="Times New Roman" w:hAnsi="Arial" w:cs="Arial"/>
            <w:color w:val="008000"/>
            <w:sz w:val="24"/>
            <w:szCs w:val="18"/>
            <w:lang w:eastAsia="ru-RU"/>
          </w:rPr>
          <w:t>пунктами 2</w:t>
        </w:r>
      </w:hyperlink>
      <w:r w:rsidRPr="00545138">
        <w:rPr>
          <w:rFonts w:ascii="Arial" w:eastAsia="Times New Roman" w:hAnsi="Arial" w:cs="Arial"/>
          <w:color w:val="000000"/>
          <w:sz w:val="24"/>
          <w:szCs w:val="18"/>
          <w:lang w:eastAsia="ru-RU"/>
        </w:rPr>
        <w:t>, </w:t>
      </w:r>
      <w:hyperlink r:id="rId123" w:anchor="block_346221" w:history="1">
        <w:r w:rsidRPr="00545138">
          <w:rPr>
            <w:rFonts w:ascii="Arial" w:eastAsia="Times New Roman" w:hAnsi="Arial" w:cs="Arial"/>
            <w:color w:val="008000"/>
            <w:sz w:val="24"/>
            <w:szCs w:val="18"/>
            <w:lang w:eastAsia="ru-RU"/>
          </w:rPr>
          <w:t>2.1</w:t>
        </w:r>
      </w:hyperlink>
      <w:r w:rsidRPr="00545138">
        <w:rPr>
          <w:rFonts w:ascii="Arial" w:eastAsia="Times New Roman" w:hAnsi="Arial" w:cs="Arial"/>
          <w:color w:val="000000"/>
          <w:sz w:val="24"/>
          <w:szCs w:val="18"/>
          <w:lang w:eastAsia="ru-RU"/>
        </w:rPr>
        <w:t>, </w:t>
      </w:r>
      <w:hyperlink r:id="rId124" w:anchor="block_346205" w:history="1">
        <w:r w:rsidRPr="00545138">
          <w:rPr>
            <w:rFonts w:ascii="Arial" w:eastAsia="Times New Roman" w:hAnsi="Arial" w:cs="Arial"/>
            <w:color w:val="008000"/>
            <w:sz w:val="24"/>
            <w:szCs w:val="18"/>
            <w:lang w:eastAsia="ru-RU"/>
          </w:rPr>
          <w:t>5</w:t>
        </w:r>
      </w:hyperlink>
      <w:r w:rsidRPr="00545138">
        <w:rPr>
          <w:rFonts w:ascii="Arial" w:eastAsia="Times New Roman" w:hAnsi="Arial" w:cs="Arial"/>
          <w:color w:val="000000"/>
          <w:sz w:val="24"/>
          <w:szCs w:val="18"/>
          <w:lang w:eastAsia="ru-RU"/>
        </w:rPr>
        <w:t> и </w:t>
      </w:r>
      <w:hyperlink r:id="rId125" w:anchor="block_346206" w:history="1">
        <w:r w:rsidRPr="00545138">
          <w:rPr>
            <w:rFonts w:ascii="Arial" w:eastAsia="Times New Roman" w:hAnsi="Arial" w:cs="Arial"/>
            <w:color w:val="008000"/>
            <w:sz w:val="24"/>
            <w:szCs w:val="18"/>
            <w:lang w:eastAsia="ru-RU"/>
          </w:rPr>
          <w:t>6 статьи 346.2</w:t>
        </w:r>
      </w:hyperlink>
      <w:r w:rsidRPr="00545138">
        <w:rPr>
          <w:rFonts w:ascii="Arial" w:eastAsia="Times New Roman" w:hAnsi="Arial" w:cs="Arial"/>
          <w:color w:val="000000"/>
          <w:sz w:val="24"/>
          <w:szCs w:val="18"/>
          <w:lang w:eastAsia="ru-RU"/>
        </w:rPr>
        <w:t> настоящего Кодекса, он считается </w:t>
      </w:r>
      <w:hyperlink r:id="rId126" w:anchor="block_2000" w:history="1">
        <w:r w:rsidRPr="00545138">
          <w:rPr>
            <w:rFonts w:ascii="Arial" w:eastAsia="Times New Roman" w:hAnsi="Arial" w:cs="Arial"/>
            <w:color w:val="008000"/>
            <w:sz w:val="24"/>
            <w:szCs w:val="18"/>
            <w:lang w:eastAsia="ru-RU"/>
          </w:rPr>
          <w:t>утратившим право</w:t>
        </w:r>
      </w:hyperlink>
      <w:r w:rsidRPr="00545138">
        <w:rPr>
          <w:rFonts w:ascii="Arial" w:eastAsia="Times New Roman" w:hAnsi="Arial" w:cs="Arial"/>
          <w:color w:val="000000"/>
          <w:sz w:val="24"/>
          <w:szCs w:val="18"/>
          <w:lang w:eastAsia="ru-RU"/>
        </w:rPr>
        <w:t> на применение единого сельскохозяйственного налога с начала налогового периода, в котором допущено нарушение указанного ограничения и (или) выявлено несоответствие установленным условиям.</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При этом ограничения по объему дохода от реализации произведенной налогоплательщиком сельскохозяйственной продукции, в том числе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налогоплательщиком из сельскохозяйственного сырья собственного производства, в том числе </w:t>
      </w:r>
      <w:hyperlink r:id="rId127" w:anchor="block_1000" w:history="1">
        <w:r w:rsidRPr="00545138">
          <w:rPr>
            <w:rFonts w:ascii="Arial" w:eastAsia="Times New Roman" w:hAnsi="Arial" w:cs="Arial"/>
            <w:color w:val="008000"/>
            <w:sz w:val="24"/>
            <w:szCs w:val="18"/>
            <w:lang w:eastAsia="ru-RU"/>
          </w:rPr>
          <w:t>продукцию первичной переработки</w:t>
        </w:r>
      </w:hyperlink>
      <w:r w:rsidRPr="00545138">
        <w:rPr>
          <w:rFonts w:ascii="Arial" w:eastAsia="Times New Roman" w:hAnsi="Arial" w:cs="Arial"/>
          <w:color w:val="000000"/>
          <w:sz w:val="24"/>
          <w:szCs w:val="18"/>
          <w:lang w:eastAsia="ru-RU"/>
        </w:rPr>
        <w:t>, произведенную сельскохозяйственным потребительским кооперативом из сельскохозяйственного сырья собственного производства членов данного кооператива, а также от выполненных работ (услуг) для членов данных кооперативов определяются исходя из всех осуществляемых им видов деятельности.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Налогоплательщик, утративший право на применение единого сельскохозяйственного налога, в течение одного месяца после истечения налогового периода, в котором допущено нарушение указанного в абзаце первом настоящего пункта ограничения и (или) несоответствие требованиям, установленным </w:t>
      </w:r>
      <w:hyperlink r:id="rId128" w:anchor="block_346202" w:history="1">
        <w:r w:rsidRPr="00545138">
          <w:rPr>
            <w:rFonts w:ascii="Arial" w:eastAsia="Times New Roman" w:hAnsi="Arial" w:cs="Arial"/>
            <w:color w:val="008000"/>
            <w:sz w:val="24"/>
            <w:szCs w:val="18"/>
            <w:lang w:eastAsia="ru-RU"/>
          </w:rPr>
          <w:t>пунктами 2</w:t>
        </w:r>
      </w:hyperlink>
      <w:r w:rsidRPr="00545138">
        <w:rPr>
          <w:rFonts w:ascii="Arial" w:eastAsia="Times New Roman" w:hAnsi="Arial" w:cs="Arial"/>
          <w:color w:val="000000"/>
          <w:sz w:val="24"/>
          <w:szCs w:val="18"/>
          <w:lang w:eastAsia="ru-RU"/>
        </w:rPr>
        <w:t>, </w:t>
      </w:r>
      <w:hyperlink r:id="rId129" w:anchor="block_346221" w:history="1">
        <w:r w:rsidRPr="00545138">
          <w:rPr>
            <w:rFonts w:ascii="Arial" w:eastAsia="Times New Roman" w:hAnsi="Arial" w:cs="Arial"/>
            <w:color w:val="008000"/>
            <w:sz w:val="24"/>
            <w:szCs w:val="18"/>
            <w:lang w:eastAsia="ru-RU"/>
          </w:rPr>
          <w:t>2.1</w:t>
        </w:r>
      </w:hyperlink>
      <w:r w:rsidRPr="00545138">
        <w:rPr>
          <w:rFonts w:ascii="Arial" w:eastAsia="Times New Roman" w:hAnsi="Arial" w:cs="Arial"/>
          <w:color w:val="000000"/>
          <w:sz w:val="24"/>
          <w:szCs w:val="18"/>
          <w:lang w:eastAsia="ru-RU"/>
        </w:rPr>
        <w:t>, </w:t>
      </w:r>
      <w:hyperlink r:id="rId130" w:anchor="block_346205" w:history="1">
        <w:r w:rsidRPr="00545138">
          <w:rPr>
            <w:rFonts w:ascii="Arial" w:eastAsia="Times New Roman" w:hAnsi="Arial" w:cs="Arial"/>
            <w:color w:val="008000"/>
            <w:sz w:val="24"/>
            <w:szCs w:val="18"/>
            <w:lang w:eastAsia="ru-RU"/>
          </w:rPr>
          <w:t>5</w:t>
        </w:r>
      </w:hyperlink>
      <w:r w:rsidRPr="00545138">
        <w:rPr>
          <w:rFonts w:ascii="Arial" w:eastAsia="Times New Roman" w:hAnsi="Arial" w:cs="Arial"/>
          <w:color w:val="000000"/>
          <w:sz w:val="24"/>
          <w:szCs w:val="18"/>
          <w:lang w:eastAsia="ru-RU"/>
        </w:rPr>
        <w:t> и </w:t>
      </w:r>
      <w:hyperlink r:id="rId131" w:anchor="block_346206" w:history="1">
        <w:r w:rsidRPr="00545138">
          <w:rPr>
            <w:rFonts w:ascii="Arial" w:eastAsia="Times New Roman" w:hAnsi="Arial" w:cs="Arial"/>
            <w:color w:val="008000"/>
            <w:sz w:val="24"/>
            <w:szCs w:val="18"/>
            <w:lang w:eastAsia="ru-RU"/>
          </w:rPr>
          <w:t>6 статьи 346.2</w:t>
        </w:r>
      </w:hyperlink>
      <w:r w:rsidRPr="00545138">
        <w:rPr>
          <w:rFonts w:ascii="Arial" w:eastAsia="Times New Roman" w:hAnsi="Arial" w:cs="Arial"/>
          <w:color w:val="000000"/>
          <w:sz w:val="24"/>
          <w:szCs w:val="18"/>
          <w:lang w:eastAsia="ru-RU"/>
        </w:rPr>
        <w:t> настоящего Кодекса, должен за весь налоговый период произвести перерасчет налоговых обязательств по налогу на добавленную стоимость, налогу на прибыль организаций, налогу на доходы физических лиц, налогу на имущество организаций, налогу на имущество физических лиц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Указанный в настоящем абзаце налогоплательщик уплачивает пени за несвоевременную уплату указанных налогов и авансовых платежей по ним в следующем порядке: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случае, если налогоплательщик по итогам налогового периода нарушил требования, установленные </w:t>
      </w:r>
      <w:hyperlink r:id="rId132" w:anchor="block_346202" w:history="1">
        <w:r w:rsidRPr="00545138">
          <w:rPr>
            <w:rFonts w:ascii="Arial" w:eastAsia="Times New Roman" w:hAnsi="Arial" w:cs="Arial"/>
            <w:color w:val="008000"/>
            <w:sz w:val="24"/>
            <w:szCs w:val="18"/>
            <w:lang w:eastAsia="ru-RU"/>
          </w:rPr>
          <w:t>пунктами 2</w:t>
        </w:r>
      </w:hyperlink>
      <w:r w:rsidRPr="00545138">
        <w:rPr>
          <w:rFonts w:ascii="Arial" w:eastAsia="Times New Roman" w:hAnsi="Arial" w:cs="Arial"/>
          <w:color w:val="000000"/>
          <w:sz w:val="24"/>
          <w:szCs w:val="18"/>
          <w:lang w:eastAsia="ru-RU"/>
        </w:rPr>
        <w:t> и </w:t>
      </w:r>
      <w:hyperlink r:id="rId133" w:anchor="block_346221" w:history="1">
        <w:r w:rsidRPr="00545138">
          <w:rPr>
            <w:rFonts w:ascii="Arial" w:eastAsia="Times New Roman" w:hAnsi="Arial" w:cs="Arial"/>
            <w:color w:val="008000"/>
            <w:sz w:val="24"/>
            <w:szCs w:val="18"/>
            <w:lang w:eastAsia="ru-RU"/>
          </w:rPr>
          <w:t>2.1 статьи 346.2</w:t>
        </w:r>
      </w:hyperlink>
      <w:r w:rsidRPr="00545138">
        <w:rPr>
          <w:rFonts w:ascii="Arial" w:eastAsia="Times New Roman" w:hAnsi="Arial" w:cs="Arial"/>
          <w:color w:val="000000"/>
          <w:sz w:val="24"/>
          <w:szCs w:val="18"/>
          <w:lang w:eastAsia="ru-RU"/>
        </w:rPr>
        <w:t> настоящего Кодекса, и не произвел в установленном </w:t>
      </w:r>
      <w:hyperlink r:id="rId134" w:anchor="block_346343" w:history="1">
        <w:r w:rsidRPr="00545138">
          <w:rPr>
            <w:rFonts w:ascii="Arial" w:eastAsia="Times New Roman" w:hAnsi="Arial" w:cs="Arial"/>
            <w:color w:val="008000"/>
            <w:sz w:val="24"/>
            <w:szCs w:val="18"/>
            <w:lang w:eastAsia="ru-RU"/>
          </w:rPr>
          <w:t>абзацем третьим</w:t>
        </w:r>
      </w:hyperlink>
      <w:r w:rsidRPr="00545138">
        <w:rPr>
          <w:rFonts w:ascii="Arial" w:eastAsia="Times New Roman" w:hAnsi="Arial" w:cs="Arial"/>
          <w:color w:val="000000"/>
          <w:sz w:val="24"/>
          <w:szCs w:val="18"/>
          <w:lang w:eastAsia="ru-RU"/>
        </w:rPr>
        <w:t> настоящего пункта порядке перерасчет подлежащих уплате сумм налогов, то пени начисляются за каждый календарный день просрочки исполнения обязанности по уплате соответствующего налога начиная со следующего дня после установленного абзацем третьим настоящего пункта срока перерасчета подлежащих уплате сумм налогов;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случае, если организация или индивидуальный предприниматель нарушили требования, установленные </w:t>
      </w:r>
      <w:hyperlink r:id="rId135" w:anchor="block_346205" w:history="1">
        <w:r w:rsidRPr="00545138">
          <w:rPr>
            <w:rFonts w:ascii="Arial" w:eastAsia="Times New Roman" w:hAnsi="Arial" w:cs="Arial"/>
            <w:color w:val="008000"/>
            <w:sz w:val="24"/>
            <w:szCs w:val="18"/>
            <w:lang w:eastAsia="ru-RU"/>
          </w:rPr>
          <w:t>пунктами 5</w:t>
        </w:r>
      </w:hyperlink>
      <w:r w:rsidRPr="00545138">
        <w:rPr>
          <w:rFonts w:ascii="Arial" w:eastAsia="Times New Roman" w:hAnsi="Arial" w:cs="Arial"/>
          <w:color w:val="000000"/>
          <w:sz w:val="24"/>
          <w:szCs w:val="18"/>
          <w:lang w:eastAsia="ru-RU"/>
        </w:rPr>
        <w:t> и </w:t>
      </w:r>
      <w:hyperlink r:id="rId136" w:anchor="block_346206" w:history="1">
        <w:r w:rsidRPr="00545138">
          <w:rPr>
            <w:rFonts w:ascii="Arial" w:eastAsia="Times New Roman" w:hAnsi="Arial" w:cs="Arial"/>
            <w:color w:val="008000"/>
            <w:sz w:val="24"/>
            <w:szCs w:val="18"/>
            <w:lang w:eastAsia="ru-RU"/>
          </w:rPr>
          <w:t>6 статьи 346.2</w:t>
        </w:r>
      </w:hyperlink>
      <w:r w:rsidRPr="00545138">
        <w:rPr>
          <w:rFonts w:ascii="Arial" w:eastAsia="Times New Roman" w:hAnsi="Arial" w:cs="Arial"/>
          <w:color w:val="000000"/>
          <w:sz w:val="24"/>
          <w:szCs w:val="18"/>
          <w:lang w:eastAsia="ru-RU"/>
        </w:rPr>
        <w:t xml:space="preserve"> настоящего Кодекса для перехода на уплату единого сельскохозяйственного налога, и необоснованно применяли данный налог, то пени начисляются за каждый </w:t>
      </w:r>
      <w:r w:rsidRPr="00545138">
        <w:rPr>
          <w:rFonts w:ascii="Arial" w:eastAsia="Times New Roman" w:hAnsi="Arial" w:cs="Arial"/>
          <w:color w:val="000000"/>
          <w:sz w:val="24"/>
          <w:szCs w:val="18"/>
          <w:lang w:eastAsia="ru-RU"/>
        </w:rPr>
        <w:lastRenderedPageBreak/>
        <w:t>календарный день просрочки исполнения обязанности по уплате налога (авансового платежа по налогу), который должен был уплачиваться в соответствии с общим режимом налогообложения, начиная со дня, следующего за установленным законодательством о налогах и сборах днем уплаты соответствующего налога (авансового платежа по налогу) в налоговом периоде, в котором необоснованно применялся единый сельскохозяйственный налог.</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37" w:anchor="block_252"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статья 346.3 настоящего Кодекса дополнена пунктом 4.1, </w:t>
      </w:r>
      <w:hyperlink r:id="rId138" w:anchor="block_91" w:history="1">
        <w:r w:rsidRPr="00545138">
          <w:rPr>
            <w:rFonts w:ascii="Arial" w:eastAsia="Times New Roman" w:hAnsi="Arial" w:cs="Arial"/>
            <w:i/>
            <w:iCs/>
            <w:color w:val="008000"/>
            <w:sz w:val="24"/>
            <w:szCs w:val="18"/>
            <w:lang w:eastAsia="ru-RU"/>
          </w:rPr>
          <w:t>вступающим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4.1. Налогоплательщики вправе продолжать применять единый сельскохозяйственный налог в следующем </w:t>
      </w:r>
      <w:hyperlink r:id="rId139" w:anchor="block_3467" w:history="1">
        <w:r w:rsidRPr="00545138">
          <w:rPr>
            <w:rFonts w:ascii="Arial" w:eastAsia="Times New Roman" w:hAnsi="Arial" w:cs="Arial"/>
            <w:color w:val="008000"/>
            <w:sz w:val="24"/>
            <w:szCs w:val="18"/>
            <w:lang w:eastAsia="ru-RU"/>
          </w:rPr>
          <w:t>налоговом периоде</w:t>
        </w:r>
      </w:hyperlink>
      <w:r w:rsidRPr="00545138">
        <w:rPr>
          <w:rFonts w:ascii="Arial" w:eastAsia="Times New Roman" w:hAnsi="Arial" w:cs="Arial"/>
          <w:color w:val="000000"/>
          <w:sz w:val="24"/>
          <w:szCs w:val="18"/>
          <w:lang w:eastAsia="ru-RU"/>
        </w:rPr>
        <w:t> в случае: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если у вновь созданной организации или вновь зарегистрированного индивидуального предпринимателя, перешедших на уплату единого сельскохозяйственного налога в порядке, установленном </w:t>
      </w:r>
      <w:hyperlink r:id="rId140" w:anchor="block_346302" w:history="1">
        <w:r w:rsidRPr="00545138">
          <w:rPr>
            <w:rFonts w:ascii="Arial" w:eastAsia="Times New Roman" w:hAnsi="Arial" w:cs="Arial"/>
            <w:color w:val="008000"/>
            <w:sz w:val="24"/>
            <w:szCs w:val="18"/>
            <w:lang w:eastAsia="ru-RU"/>
          </w:rPr>
          <w:t>пунктом 2</w:t>
        </w:r>
      </w:hyperlink>
      <w:r w:rsidRPr="00545138">
        <w:rPr>
          <w:rFonts w:ascii="Arial" w:eastAsia="Times New Roman" w:hAnsi="Arial" w:cs="Arial"/>
          <w:color w:val="000000"/>
          <w:sz w:val="24"/>
          <w:szCs w:val="18"/>
          <w:lang w:eastAsia="ru-RU"/>
        </w:rPr>
        <w:t> настоящей статьи, в первом налоговом периоде отсутствовали доходы, учитываемые при определении налоговой базы;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если в текущем налоговом периоде налогоплательщиком не было допущено нарушения ограничений и (или) несоответствия требованиям, установленным </w:t>
      </w:r>
      <w:hyperlink r:id="rId141" w:anchor="block_346202" w:history="1">
        <w:r w:rsidRPr="00545138">
          <w:rPr>
            <w:rFonts w:ascii="Arial" w:eastAsia="Times New Roman" w:hAnsi="Arial" w:cs="Arial"/>
            <w:color w:val="008000"/>
            <w:sz w:val="24"/>
            <w:szCs w:val="18"/>
            <w:lang w:eastAsia="ru-RU"/>
          </w:rPr>
          <w:t>пунктами 2</w:t>
        </w:r>
      </w:hyperlink>
      <w:r w:rsidRPr="00545138">
        <w:rPr>
          <w:rFonts w:ascii="Arial" w:eastAsia="Times New Roman" w:hAnsi="Arial" w:cs="Arial"/>
          <w:color w:val="000000"/>
          <w:sz w:val="24"/>
          <w:szCs w:val="18"/>
          <w:lang w:eastAsia="ru-RU"/>
        </w:rPr>
        <w:t>, </w:t>
      </w:r>
      <w:hyperlink r:id="rId142" w:anchor="block_346221" w:history="1">
        <w:r w:rsidRPr="00545138">
          <w:rPr>
            <w:rFonts w:ascii="Arial" w:eastAsia="Times New Roman" w:hAnsi="Arial" w:cs="Arial"/>
            <w:color w:val="008000"/>
            <w:sz w:val="24"/>
            <w:szCs w:val="18"/>
            <w:lang w:eastAsia="ru-RU"/>
          </w:rPr>
          <w:t>2.1</w:t>
        </w:r>
      </w:hyperlink>
      <w:r w:rsidRPr="00545138">
        <w:rPr>
          <w:rFonts w:ascii="Arial" w:eastAsia="Times New Roman" w:hAnsi="Arial" w:cs="Arial"/>
          <w:color w:val="000000"/>
          <w:sz w:val="24"/>
          <w:szCs w:val="18"/>
          <w:lang w:eastAsia="ru-RU"/>
        </w:rPr>
        <w:t>, </w:t>
      </w:r>
      <w:hyperlink r:id="rId143" w:anchor="block_346205" w:history="1">
        <w:r w:rsidRPr="00545138">
          <w:rPr>
            <w:rFonts w:ascii="Arial" w:eastAsia="Times New Roman" w:hAnsi="Arial" w:cs="Arial"/>
            <w:color w:val="008000"/>
            <w:sz w:val="24"/>
            <w:szCs w:val="18"/>
            <w:lang w:eastAsia="ru-RU"/>
          </w:rPr>
          <w:t>5</w:t>
        </w:r>
      </w:hyperlink>
      <w:r w:rsidRPr="00545138">
        <w:rPr>
          <w:rFonts w:ascii="Arial" w:eastAsia="Times New Roman" w:hAnsi="Arial" w:cs="Arial"/>
          <w:color w:val="000000"/>
          <w:sz w:val="24"/>
          <w:szCs w:val="18"/>
          <w:lang w:eastAsia="ru-RU"/>
        </w:rPr>
        <w:t> и </w:t>
      </w:r>
      <w:hyperlink r:id="rId144" w:anchor="block_346206" w:history="1">
        <w:r w:rsidRPr="00545138">
          <w:rPr>
            <w:rFonts w:ascii="Arial" w:eastAsia="Times New Roman" w:hAnsi="Arial" w:cs="Arial"/>
            <w:color w:val="008000"/>
            <w:sz w:val="24"/>
            <w:szCs w:val="18"/>
            <w:lang w:eastAsia="ru-RU"/>
          </w:rPr>
          <w:t>6 статьи 346.2</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5. Налогоплательщик обязан сообщить в налоговый орган о переходе на иной режим налогообложения, осуществленном в соответствии с </w:t>
      </w:r>
      <w:hyperlink r:id="rId145" w:anchor="block_346304" w:history="1">
        <w:r w:rsidRPr="00545138">
          <w:rPr>
            <w:rFonts w:ascii="Arial" w:eastAsia="Times New Roman" w:hAnsi="Arial" w:cs="Arial"/>
            <w:color w:val="008000"/>
            <w:sz w:val="24"/>
            <w:szCs w:val="18"/>
            <w:lang w:eastAsia="ru-RU"/>
          </w:rPr>
          <w:t>пунктом 4</w:t>
        </w:r>
      </w:hyperlink>
      <w:r w:rsidRPr="00545138">
        <w:rPr>
          <w:rFonts w:ascii="Arial" w:eastAsia="Times New Roman" w:hAnsi="Arial" w:cs="Arial"/>
          <w:color w:val="000000"/>
          <w:sz w:val="24"/>
          <w:szCs w:val="18"/>
          <w:lang w:eastAsia="ru-RU"/>
        </w:rPr>
        <w:t> настоящей статьи, в течение пятнадцати дней по истечении отчетного (налогового) периода.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6. Налогоплательщики, уплачивающие единый сельскохозяйственный налог, вправе перейти на иной режим налогообложения с начала календарного года, </w:t>
      </w:r>
      <w:hyperlink r:id="rId146" w:anchor="block_3000" w:history="1">
        <w:r w:rsidRPr="00545138">
          <w:rPr>
            <w:rFonts w:ascii="Arial" w:eastAsia="Times New Roman" w:hAnsi="Arial" w:cs="Arial"/>
            <w:color w:val="008000"/>
            <w:sz w:val="24"/>
            <w:szCs w:val="18"/>
            <w:lang w:eastAsia="ru-RU"/>
          </w:rPr>
          <w:t>уведомив</w:t>
        </w:r>
      </w:hyperlink>
      <w:r w:rsidRPr="00545138">
        <w:rPr>
          <w:rFonts w:ascii="Arial" w:eastAsia="Times New Roman" w:hAnsi="Arial" w:cs="Arial"/>
          <w:color w:val="000000"/>
          <w:sz w:val="24"/>
          <w:szCs w:val="18"/>
          <w:lang w:eastAsia="ru-RU"/>
        </w:rPr>
        <w:t> об этом налоговый орган по местонахождению организации (месту жительства индивидуального предпринимателя) не позднее 15 января года, в котором они предполагают перейти на иной режим налогообложения.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7. Налогоплательщики, перешедшие с уплаты единого сельскохозяйственного налога на иной режим налогообложения, вправе вновь перейти на уплату единого сельскохозяйственного налога не ранее чем через один год после того, как они утратили право на уплату единого сельскохозяйственного налога.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8. Суммы налога на добавленную стоимость, принятые к вычету сельскохозяйственными товаропроизводителями в порядке, предусмотренном </w:t>
      </w:r>
      <w:hyperlink r:id="rId147" w:anchor="block_20021" w:history="1">
        <w:r w:rsidRPr="00545138">
          <w:rPr>
            <w:rFonts w:ascii="Arial" w:eastAsia="Times New Roman" w:hAnsi="Arial" w:cs="Arial"/>
            <w:color w:val="008000"/>
            <w:sz w:val="24"/>
            <w:szCs w:val="18"/>
            <w:lang w:eastAsia="ru-RU"/>
          </w:rPr>
          <w:t>главой 21</w:t>
        </w:r>
      </w:hyperlink>
      <w:r w:rsidRPr="00545138">
        <w:rPr>
          <w:rFonts w:ascii="Arial" w:eastAsia="Times New Roman" w:hAnsi="Arial" w:cs="Arial"/>
          <w:color w:val="000000"/>
          <w:sz w:val="24"/>
          <w:szCs w:val="18"/>
          <w:lang w:eastAsia="ru-RU"/>
        </w:rPr>
        <w:t> настоящего Кодекса, до перехода на уплату единого сельскохозяйственного налога, по товарам (работам, услугам), включая основные средства и нематериальные активы, приобретенным для осуществления операций, признаваемых объектами налогообложения по налогу на добавленную стоимость, при переходе на уплату единого сельскохозяйственного налога, восстановлению (уплате в бюджет) не подлежат.</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Если организация или индивидуальный предприниматель, перешедшие с уплаты единого сельскохозяйственного налога на иной режим налогообложения, признаются налогоплательщиками налога на добавленную стоимость в соответствии с </w:t>
      </w:r>
      <w:hyperlink r:id="rId148" w:anchor="block_20021" w:history="1">
        <w:r w:rsidRPr="00545138">
          <w:rPr>
            <w:rFonts w:ascii="Arial" w:eastAsia="Times New Roman" w:hAnsi="Arial" w:cs="Arial"/>
            <w:color w:val="008000"/>
            <w:sz w:val="24"/>
            <w:szCs w:val="18"/>
            <w:lang w:eastAsia="ru-RU"/>
          </w:rPr>
          <w:t>главой 21</w:t>
        </w:r>
      </w:hyperlink>
      <w:r w:rsidRPr="00545138">
        <w:rPr>
          <w:rFonts w:ascii="Arial" w:eastAsia="Times New Roman" w:hAnsi="Arial" w:cs="Arial"/>
          <w:color w:val="000000"/>
          <w:sz w:val="24"/>
          <w:szCs w:val="18"/>
          <w:lang w:eastAsia="ru-RU"/>
        </w:rPr>
        <w:t> настоящего Кодекса, то суммы налога на добавленную стоимость, предъявленные им по товарам (работам, услугам), включая основные средства и нематериальные активы, приобретенным до перехода на иной режим налогообложения, при исчислении налога на добавленную стоимость вычету не подлежат.</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49" w:anchor="block_253"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статья 346.3 настоящего Кодекса дополнена пунктом 9, </w:t>
      </w:r>
      <w:hyperlink r:id="rId150" w:anchor="block_91" w:history="1">
        <w:r w:rsidRPr="00545138">
          <w:rPr>
            <w:rFonts w:ascii="Arial" w:eastAsia="Times New Roman" w:hAnsi="Arial" w:cs="Arial"/>
            <w:i/>
            <w:iCs/>
            <w:color w:val="008000"/>
            <w:sz w:val="24"/>
            <w:szCs w:val="18"/>
            <w:lang w:eastAsia="ru-RU"/>
          </w:rPr>
          <w:t>вступающим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9. В случае прекращения налогоплательщиком предпринимательской деятельности, в отношении которой применялась система налогообложения для сельскохозяйственных товаропроизводителей (единый сельскохозяйственный налог), он обязан </w:t>
      </w:r>
      <w:hyperlink r:id="rId151" w:anchor="block_7000" w:history="1">
        <w:r w:rsidRPr="00545138">
          <w:rPr>
            <w:rFonts w:ascii="Arial" w:eastAsia="Times New Roman" w:hAnsi="Arial" w:cs="Arial"/>
            <w:color w:val="008000"/>
            <w:sz w:val="24"/>
            <w:szCs w:val="18"/>
            <w:lang w:eastAsia="ru-RU"/>
          </w:rPr>
          <w:t>уведомить</w:t>
        </w:r>
      </w:hyperlink>
      <w:r w:rsidRPr="00545138">
        <w:rPr>
          <w:rFonts w:ascii="Arial" w:eastAsia="Times New Roman" w:hAnsi="Arial" w:cs="Arial"/>
          <w:color w:val="000000"/>
          <w:sz w:val="24"/>
          <w:szCs w:val="18"/>
          <w:lang w:eastAsia="ru-RU"/>
        </w:rPr>
        <w:t>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545138" w:rsidRPr="00545138" w:rsidRDefault="00545138" w:rsidP="00545138">
      <w:pPr>
        <w:shd w:val="clear" w:color="auto" w:fill="FFFFFF"/>
        <w:spacing w:after="0" w:line="240" w:lineRule="auto"/>
        <w:jc w:val="both"/>
        <w:rPr>
          <w:rFonts w:ascii="Arial" w:eastAsia="Times New Roman" w:hAnsi="Arial" w:cs="Arial"/>
          <w:color w:val="000000"/>
          <w:sz w:val="24"/>
          <w:szCs w:val="18"/>
          <w:lang w:eastAsia="ru-RU"/>
        </w:rPr>
      </w:pPr>
    </w:p>
    <w:p w:rsidR="00545138" w:rsidRPr="00545138" w:rsidRDefault="00545138" w:rsidP="00545138">
      <w:pPr>
        <w:shd w:val="clear" w:color="auto" w:fill="FFFFFF"/>
        <w:spacing w:after="0" w:line="240" w:lineRule="auto"/>
        <w:rPr>
          <w:rFonts w:ascii="Arial" w:eastAsia="Times New Roman" w:hAnsi="Arial" w:cs="Arial"/>
          <w:color w:val="000000"/>
          <w:sz w:val="24"/>
          <w:szCs w:val="18"/>
          <w:lang w:eastAsia="ru-RU"/>
        </w:rPr>
      </w:pPr>
      <w:r w:rsidRPr="00545138">
        <w:rPr>
          <w:rFonts w:ascii="Arial" w:eastAsia="Times New Roman" w:hAnsi="Arial" w:cs="Arial"/>
          <w:b/>
          <w:bCs/>
          <w:color w:val="000080"/>
          <w:sz w:val="24"/>
          <w:szCs w:val="18"/>
          <w:lang w:eastAsia="ru-RU"/>
        </w:rPr>
        <w:t>Статья 346.4.</w:t>
      </w:r>
      <w:r w:rsidRPr="00545138">
        <w:rPr>
          <w:rFonts w:ascii="Arial" w:eastAsia="Times New Roman" w:hAnsi="Arial" w:cs="Arial"/>
          <w:color w:val="000000"/>
          <w:sz w:val="24"/>
          <w:szCs w:val="18"/>
          <w:lang w:eastAsia="ru-RU"/>
        </w:rPr>
        <w:t> Объект налогообложения</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w:t>
      </w:r>
      <w:hyperlink r:id="rId152" w:anchor="block_3464" w:history="1">
        <w:r w:rsidRPr="00545138">
          <w:rPr>
            <w:rFonts w:ascii="Arial" w:eastAsia="Times New Roman" w:hAnsi="Arial" w:cs="Arial"/>
            <w:i/>
            <w:iCs/>
            <w:color w:val="008000"/>
            <w:sz w:val="24"/>
            <w:szCs w:val="18"/>
            <w:u w:val="single"/>
            <w:lang w:eastAsia="ru-RU"/>
          </w:rPr>
          <w:t>правовые акты, схемы и комментарии</w:t>
        </w:r>
      </w:hyperlink>
      <w:r w:rsidRPr="00545138">
        <w:rPr>
          <w:rFonts w:ascii="Arial" w:eastAsia="Times New Roman" w:hAnsi="Arial" w:cs="Arial"/>
          <w:i/>
          <w:iCs/>
          <w:color w:val="800080"/>
          <w:sz w:val="24"/>
          <w:szCs w:val="18"/>
          <w:lang w:eastAsia="ru-RU"/>
        </w:rPr>
        <w:t> к статье 346.4 НК РФ</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Объектом налогообложения признаются доходы, уменьшенные на величину расходов.</w:t>
      </w:r>
    </w:p>
    <w:p w:rsidR="00545138" w:rsidRPr="00545138" w:rsidRDefault="00545138" w:rsidP="00545138">
      <w:pPr>
        <w:shd w:val="clear" w:color="auto" w:fill="FFFFFF"/>
        <w:spacing w:after="0" w:line="240" w:lineRule="auto"/>
        <w:jc w:val="both"/>
        <w:rPr>
          <w:rFonts w:ascii="Arial" w:eastAsia="Times New Roman" w:hAnsi="Arial" w:cs="Arial"/>
          <w:color w:val="000000"/>
          <w:sz w:val="24"/>
          <w:szCs w:val="18"/>
          <w:lang w:eastAsia="ru-RU"/>
        </w:rPr>
      </w:pP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53" w:anchor="block_14"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13 марта 2006 г. N 39-ФЗ в статью 346.5 настоящего Кодекса внесены изменения, </w:t>
      </w:r>
      <w:hyperlink r:id="rId154" w:anchor="block_42"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2007 г. и </w:t>
      </w:r>
      <w:hyperlink r:id="rId155" w:anchor="block_43" w:history="1">
        <w:r w:rsidRPr="00545138">
          <w:rPr>
            <w:rFonts w:ascii="Arial" w:eastAsia="Times New Roman" w:hAnsi="Arial" w:cs="Arial"/>
            <w:i/>
            <w:iCs/>
            <w:color w:val="008000"/>
            <w:sz w:val="24"/>
            <w:szCs w:val="18"/>
            <w:lang w:eastAsia="ru-RU"/>
          </w:rPr>
          <w:t>распространяющиеся</w:t>
        </w:r>
      </w:hyperlink>
      <w:r w:rsidRPr="00545138">
        <w:rPr>
          <w:rFonts w:ascii="Arial" w:eastAsia="Times New Roman" w:hAnsi="Arial" w:cs="Arial"/>
          <w:i/>
          <w:iCs/>
          <w:color w:val="800080"/>
          <w:sz w:val="24"/>
          <w:szCs w:val="18"/>
          <w:lang w:eastAsia="ru-RU"/>
        </w:rPr>
        <w:t> на правоотношения, возникшие с 1 января 2006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56" w:anchor="block_3465" w:history="1">
        <w:r w:rsidRPr="00545138">
          <w:rPr>
            <w:rFonts w:ascii="Arial" w:eastAsia="Times New Roman" w:hAnsi="Arial" w:cs="Arial"/>
            <w:i/>
            <w:iCs/>
            <w:color w:val="008000"/>
            <w:sz w:val="24"/>
            <w:szCs w:val="18"/>
            <w:lang w:eastAsia="ru-RU"/>
          </w:rPr>
          <w:t>См. текст статьи в предыдущей редакции</w:t>
        </w:r>
      </w:hyperlink>
    </w:p>
    <w:p w:rsidR="00545138" w:rsidRPr="00545138" w:rsidRDefault="00545138" w:rsidP="00545138">
      <w:pPr>
        <w:shd w:val="clear" w:color="auto" w:fill="FFFFFF"/>
        <w:spacing w:after="0" w:line="240" w:lineRule="auto"/>
        <w:rPr>
          <w:rFonts w:ascii="Arial" w:eastAsia="Times New Roman" w:hAnsi="Arial" w:cs="Arial"/>
          <w:color w:val="000000"/>
          <w:sz w:val="24"/>
          <w:szCs w:val="18"/>
          <w:lang w:eastAsia="ru-RU"/>
        </w:rPr>
      </w:pPr>
      <w:r w:rsidRPr="00545138">
        <w:rPr>
          <w:rFonts w:ascii="Arial" w:eastAsia="Times New Roman" w:hAnsi="Arial" w:cs="Arial"/>
          <w:b/>
          <w:bCs/>
          <w:color w:val="000080"/>
          <w:sz w:val="24"/>
          <w:szCs w:val="18"/>
          <w:lang w:eastAsia="ru-RU"/>
        </w:rPr>
        <w:t>Статья 346.5.</w:t>
      </w:r>
      <w:r w:rsidRPr="00545138">
        <w:rPr>
          <w:rFonts w:ascii="Arial" w:eastAsia="Times New Roman" w:hAnsi="Arial" w:cs="Arial"/>
          <w:color w:val="000000"/>
          <w:sz w:val="24"/>
          <w:szCs w:val="18"/>
          <w:lang w:eastAsia="ru-RU"/>
        </w:rPr>
        <w:t> Порядок определения и признания доходов и расходов</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Энциклопедии и другие </w:t>
      </w:r>
      <w:hyperlink r:id="rId157" w:anchor="block_3465" w:history="1">
        <w:r w:rsidRPr="00545138">
          <w:rPr>
            <w:rFonts w:ascii="Arial" w:eastAsia="Times New Roman" w:hAnsi="Arial" w:cs="Arial"/>
            <w:i/>
            <w:iCs/>
            <w:color w:val="008000"/>
            <w:sz w:val="24"/>
            <w:szCs w:val="18"/>
            <w:u w:val="single"/>
            <w:lang w:eastAsia="ru-RU"/>
          </w:rPr>
          <w:t>комментарии</w:t>
        </w:r>
      </w:hyperlink>
      <w:r w:rsidRPr="00545138">
        <w:rPr>
          <w:rFonts w:ascii="Arial" w:eastAsia="Times New Roman" w:hAnsi="Arial" w:cs="Arial"/>
          <w:i/>
          <w:iCs/>
          <w:color w:val="800080"/>
          <w:sz w:val="24"/>
          <w:szCs w:val="18"/>
          <w:lang w:eastAsia="ru-RU"/>
        </w:rPr>
        <w:t> к статье 346.5 НК РФ</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58" w:anchor="block_111"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6 апреля 2015 г. N 84-ФЗ в пункт 1 статьи 346.5 настоящего Кодекса внесены изменения, </w:t>
      </w:r>
      <w:hyperlink r:id="rId159" w:anchor="block_3"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по истечении одного месяца со дня </w:t>
      </w:r>
      <w:hyperlink r:id="rId160" w:history="1">
        <w:r w:rsidRPr="00545138">
          <w:rPr>
            <w:rFonts w:ascii="Arial" w:eastAsia="Times New Roman" w:hAnsi="Arial" w:cs="Arial"/>
            <w:i/>
            <w:iCs/>
            <w:color w:val="008000"/>
            <w:sz w:val="24"/>
            <w:szCs w:val="18"/>
            <w:lang w:eastAsia="ru-RU"/>
          </w:rPr>
          <w:t>официального опубликования </w:t>
        </w:r>
      </w:hyperlink>
      <w:r w:rsidRPr="00545138">
        <w:rPr>
          <w:rFonts w:ascii="Arial" w:eastAsia="Times New Roman" w:hAnsi="Arial" w:cs="Arial"/>
          <w:i/>
          <w:iCs/>
          <w:color w:val="800080"/>
          <w:sz w:val="24"/>
          <w:szCs w:val="18"/>
          <w:lang w:eastAsia="ru-RU"/>
        </w:rPr>
        <w:t>названного Федерального закона, но не ранее 1-го числа очередного </w:t>
      </w:r>
      <w:hyperlink r:id="rId161"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62" w:anchor="block_346501" w:history="1">
        <w:r w:rsidRPr="00545138">
          <w:rPr>
            <w:rFonts w:ascii="Arial" w:eastAsia="Times New Roman" w:hAnsi="Arial" w:cs="Arial"/>
            <w:i/>
            <w:iCs/>
            <w:color w:val="008000"/>
            <w:sz w:val="24"/>
            <w:szCs w:val="18"/>
            <w:lang w:eastAsia="ru-RU"/>
          </w:rPr>
          <w:t>См. текст пункта в будущей редакции</w:t>
        </w:r>
      </w:hyperlink>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Федеральными законами от 24 ноября 2014 г. </w:t>
      </w:r>
      <w:hyperlink r:id="rId163" w:anchor="block_225" w:history="1">
        <w:r w:rsidRPr="00545138">
          <w:rPr>
            <w:rFonts w:ascii="Arial" w:eastAsia="Times New Roman" w:hAnsi="Arial" w:cs="Arial"/>
            <w:i/>
            <w:iCs/>
            <w:color w:val="008000"/>
            <w:sz w:val="24"/>
            <w:szCs w:val="18"/>
            <w:lang w:eastAsia="ru-RU"/>
          </w:rPr>
          <w:t>N 366-ФЗ</w:t>
        </w:r>
      </w:hyperlink>
      <w:r w:rsidRPr="00545138">
        <w:rPr>
          <w:rFonts w:ascii="Arial" w:eastAsia="Times New Roman" w:hAnsi="Arial" w:cs="Arial"/>
          <w:i/>
          <w:iCs/>
          <w:color w:val="800080"/>
          <w:sz w:val="24"/>
          <w:szCs w:val="18"/>
          <w:lang w:eastAsia="ru-RU"/>
        </w:rPr>
        <w:t> и </w:t>
      </w:r>
      <w:hyperlink r:id="rId164" w:anchor="block_3120083" w:history="1">
        <w:r w:rsidRPr="00545138">
          <w:rPr>
            <w:rFonts w:ascii="Arial" w:eastAsia="Times New Roman" w:hAnsi="Arial" w:cs="Arial"/>
            <w:i/>
            <w:iCs/>
            <w:color w:val="008000"/>
            <w:sz w:val="24"/>
            <w:szCs w:val="18"/>
            <w:lang w:eastAsia="ru-RU"/>
          </w:rPr>
          <w:t>N 376-ФЗ</w:t>
        </w:r>
      </w:hyperlink>
      <w:r w:rsidRPr="00545138">
        <w:rPr>
          <w:rFonts w:ascii="Arial" w:eastAsia="Times New Roman" w:hAnsi="Arial" w:cs="Arial"/>
          <w:i/>
          <w:iCs/>
          <w:color w:val="800080"/>
          <w:sz w:val="24"/>
          <w:szCs w:val="18"/>
          <w:lang w:eastAsia="ru-RU"/>
        </w:rPr>
        <w:t> в пункт 1 статьи 346.5 настоящего Кодекса внесены изменения, вступающие в силу с 1 января 2015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65" w:anchor="block_346501"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При определении объекта налогообложения учитываются следующие доходы: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доходы от реализации, определяемые в соответствии со </w:t>
      </w:r>
      <w:hyperlink r:id="rId166" w:anchor="block_249" w:history="1">
        <w:r w:rsidRPr="00545138">
          <w:rPr>
            <w:rFonts w:ascii="Arial" w:eastAsia="Times New Roman" w:hAnsi="Arial" w:cs="Arial"/>
            <w:color w:val="008000"/>
            <w:sz w:val="24"/>
            <w:szCs w:val="18"/>
            <w:lang w:eastAsia="ru-RU"/>
          </w:rPr>
          <w:t>статьей 249</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внереализационные доходы, определяемые в соответствии со </w:t>
      </w:r>
      <w:hyperlink r:id="rId167" w:anchor="block_250" w:history="1">
        <w:r w:rsidRPr="00545138">
          <w:rPr>
            <w:rFonts w:ascii="Arial" w:eastAsia="Times New Roman" w:hAnsi="Arial" w:cs="Arial"/>
            <w:color w:val="008000"/>
            <w:sz w:val="24"/>
            <w:szCs w:val="18"/>
            <w:lang w:eastAsia="ru-RU"/>
          </w:rPr>
          <w:t>статьей 250</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При определении объекта налогообложения не учитываются: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доходы, указанные в </w:t>
      </w:r>
      <w:hyperlink r:id="rId168" w:anchor="block_251" w:history="1">
        <w:r w:rsidRPr="00545138">
          <w:rPr>
            <w:rFonts w:ascii="Arial" w:eastAsia="Times New Roman" w:hAnsi="Arial" w:cs="Arial"/>
            <w:color w:val="008000"/>
            <w:sz w:val="24"/>
            <w:szCs w:val="18"/>
            <w:lang w:eastAsia="ru-RU"/>
          </w:rPr>
          <w:t>статье 251</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доходы организации, облагаемые налогом на прибыль организаций по налоговым ставкам, предусмотренным </w:t>
      </w:r>
      <w:hyperlink r:id="rId169" w:anchor="block_284016" w:history="1">
        <w:r w:rsidRPr="00545138">
          <w:rPr>
            <w:rFonts w:ascii="Arial" w:eastAsia="Times New Roman" w:hAnsi="Arial" w:cs="Arial"/>
            <w:color w:val="008000"/>
            <w:sz w:val="24"/>
            <w:szCs w:val="18"/>
            <w:lang w:eastAsia="ru-RU"/>
          </w:rPr>
          <w:t>пунктами 1.6</w:t>
        </w:r>
      </w:hyperlink>
      <w:r w:rsidRPr="00545138">
        <w:rPr>
          <w:rFonts w:ascii="Arial" w:eastAsia="Times New Roman" w:hAnsi="Arial" w:cs="Arial"/>
          <w:color w:val="000000"/>
          <w:sz w:val="24"/>
          <w:szCs w:val="18"/>
          <w:lang w:eastAsia="ru-RU"/>
        </w:rPr>
        <w:t>, </w:t>
      </w:r>
      <w:hyperlink r:id="rId170" w:anchor="block_2843" w:history="1">
        <w:r w:rsidRPr="00545138">
          <w:rPr>
            <w:rFonts w:ascii="Arial" w:eastAsia="Times New Roman" w:hAnsi="Arial" w:cs="Arial"/>
            <w:color w:val="008000"/>
            <w:sz w:val="24"/>
            <w:szCs w:val="18"/>
            <w:lang w:eastAsia="ru-RU"/>
          </w:rPr>
          <w:t>3</w:t>
        </w:r>
      </w:hyperlink>
      <w:r w:rsidRPr="00545138">
        <w:rPr>
          <w:rFonts w:ascii="Arial" w:eastAsia="Times New Roman" w:hAnsi="Arial" w:cs="Arial"/>
          <w:color w:val="000000"/>
          <w:sz w:val="24"/>
          <w:szCs w:val="18"/>
          <w:lang w:eastAsia="ru-RU"/>
        </w:rPr>
        <w:t> и </w:t>
      </w:r>
      <w:hyperlink r:id="rId171" w:anchor="block_2844" w:history="1">
        <w:r w:rsidRPr="00545138">
          <w:rPr>
            <w:rFonts w:ascii="Arial" w:eastAsia="Times New Roman" w:hAnsi="Arial" w:cs="Arial"/>
            <w:color w:val="008000"/>
            <w:sz w:val="24"/>
            <w:szCs w:val="18"/>
            <w:lang w:eastAsia="ru-RU"/>
          </w:rPr>
          <w:t>4 статьи 284</w:t>
        </w:r>
      </w:hyperlink>
      <w:r w:rsidRPr="00545138">
        <w:rPr>
          <w:rFonts w:ascii="Arial" w:eastAsia="Times New Roman" w:hAnsi="Arial" w:cs="Arial"/>
          <w:color w:val="000000"/>
          <w:sz w:val="24"/>
          <w:szCs w:val="18"/>
          <w:lang w:eastAsia="ru-RU"/>
        </w:rPr>
        <w:t> настоящего Кодекса, в порядке, установленном </w:t>
      </w:r>
      <w:hyperlink r:id="rId172" w:anchor="block_20025" w:history="1">
        <w:r w:rsidRPr="00545138">
          <w:rPr>
            <w:rFonts w:ascii="Arial" w:eastAsia="Times New Roman" w:hAnsi="Arial" w:cs="Arial"/>
            <w:color w:val="008000"/>
            <w:sz w:val="24"/>
            <w:szCs w:val="18"/>
            <w:lang w:eastAsia="ru-RU"/>
          </w:rPr>
          <w:t>главой 25</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доходы индивидуального предпринимателя в виде дивидендов, а также доходы индивидуального предпринимателя, облагаемые налогом на доходы физических лиц по налоговым ставкам, предусмотренным </w:t>
      </w:r>
      <w:hyperlink r:id="rId173" w:anchor="block_2242" w:history="1">
        <w:r w:rsidRPr="00545138">
          <w:rPr>
            <w:rFonts w:ascii="Arial" w:eastAsia="Times New Roman" w:hAnsi="Arial" w:cs="Arial"/>
            <w:color w:val="008000"/>
            <w:sz w:val="24"/>
            <w:szCs w:val="18"/>
            <w:lang w:eastAsia="ru-RU"/>
          </w:rPr>
          <w:t>пунктами 2</w:t>
        </w:r>
      </w:hyperlink>
      <w:r w:rsidRPr="00545138">
        <w:rPr>
          <w:rFonts w:ascii="Arial" w:eastAsia="Times New Roman" w:hAnsi="Arial" w:cs="Arial"/>
          <w:color w:val="000000"/>
          <w:sz w:val="24"/>
          <w:szCs w:val="18"/>
          <w:lang w:eastAsia="ru-RU"/>
        </w:rPr>
        <w:t> и </w:t>
      </w:r>
      <w:hyperlink r:id="rId174" w:anchor="block_2245" w:history="1">
        <w:r w:rsidRPr="00545138">
          <w:rPr>
            <w:rFonts w:ascii="Arial" w:eastAsia="Times New Roman" w:hAnsi="Arial" w:cs="Arial"/>
            <w:color w:val="008000"/>
            <w:sz w:val="24"/>
            <w:szCs w:val="18"/>
            <w:lang w:eastAsia="ru-RU"/>
          </w:rPr>
          <w:t>5 статьи 224</w:t>
        </w:r>
      </w:hyperlink>
      <w:r w:rsidRPr="00545138">
        <w:rPr>
          <w:rFonts w:ascii="Arial" w:eastAsia="Times New Roman" w:hAnsi="Arial" w:cs="Arial"/>
          <w:color w:val="000000"/>
          <w:sz w:val="24"/>
          <w:szCs w:val="18"/>
          <w:lang w:eastAsia="ru-RU"/>
        </w:rPr>
        <w:t> настоящего Кодекса, в порядке, установленном </w:t>
      </w:r>
      <w:hyperlink r:id="rId175" w:anchor="block_20023" w:history="1">
        <w:r w:rsidRPr="00545138">
          <w:rPr>
            <w:rFonts w:ascii="Arial" w:eastAsia="Times New Roman" w:hAnsi="Arial" w:cs="Arial"/>
            <w:color w:val="008000"/>
            <w:sz w:val="24"/>
            <w:szCs w:val="18"/>
            <w:lang w:eastAsia="ru-RU"/>
          </w:rPr>
          <w:t>главой 23</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76" w:anchor="block_132"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22 июля 2008 г. N 155-ФЗ в пункт 2 статьи 346.5 настоящего Кодекса внесены изменения, </w:t>
      </w:r>
      <w:hyperlink r:id="rId177" w:anchor="block_4"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xml:space="preserve"> с 1 января 2009 г., </w:t>
      </w:r>
      <w:r w:rsidRPr="00545138">
        <w:rPr>
          <w:rFonts w:ascii="Arial" w:eastAsia="Times New Roman" w:hAnsi="Arial" w:cs="Arial"/>
          <w:i/>
          <w:iCs/>
          <w:color w:val="800080"/>
          <w:sz w:val="24"/>
          <w:szCs w:val="18"/>
          <w:lang w:eastAsia="ru-RU"/>
        </w:rPr>
        <w:lastRenderedPageBreak/>
        <w:t>но не ранее чем по истечении одного месяца со дня </w:t>
      </w:r>
      <w:hyperlink r:id="rId178"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79"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80" w:anchor="block_346502"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При определении объекта налогообложения налогоплательщики уменьшают полученные ими доходы на следующие расходы: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(с учетом положений </w:t>
      </w:r>
      <w:hyperlink r:id="rId181" w:anchor="block_346504" w:history="1">
        <w:r w:rsidRPr="00545138">
          <w:rPr>
            <w:rFonts w:ascii="Arial" w:eastAsia="Times New Roman" w:hAnsi="Arial" w:cs="Arial"/>
            <w:color w:val="008000"/>
            <w:sz w:val="24"/>
            <w:szCs w:val="18"/>
            <w:lang w:eastAsia="ru-RU"/>
          </w:rPr>
          <w:t>пункта 4</w:t>
        </w:r>
      </w:hyperlink>
      <w:r w:rsidRPr="00545138">
        <w:rPr>
          <w:rFonts w:ascii="Arial" w:eastAsia="Times New Roman" w:hAnsi="Arial" w:cs="Arial"/>
          <w:color w:val="000000"/>
          <w:sz w:val="24"/>
          <w:szCs w:val="18"/>
          <w:lang w:eastAsia="ru-RU"/>
        </w:rPr>
        <w:t> и </w:t>
      </w:r>
      <w:hyperlink r:id="rId182" w:anchor="block_34650526" w:history="1">
        <w:r w:rsidRPr="00545138">
          <w:rPr>
            <w:rFonts w:ascii="Arial" w:eastAsia="Times New Roman" w:hAnsi="Arial" w:cs="Arial"/>
            <w:color w:val="008000"/>
            <w:sz w:val="24"/>
            <w:szCs w:val="18"/>
            <w:lang w:eastAsia="ru-RU"/>
          </w:rPr>
          <w:t>абзаца шестого подпункта 2 пункта 5</w:t>
        </w:r>
      </w:hyperlink>
      <w:r w:rsidRPr="00545138">
        <w:rPr>
          <w:rFonts w:ascii="Arial" w:eastAsia="Times New Roman" w:hAnsi="Arial" w:cs="Arial"/>
          <w:color w:val="000000"/>
          <w:sz w:val="24"/>
          <w:szCs w:val="18"/>
          <w:lang w:eastAsia="ru-RU"/>
        </w:rPr>
        <w:t> настоящей статьи);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расходы на приобретение нематериальных активов, создание нематериальных активов самим налогоплательщиком (с учетом положений </w:t>
      </w:r>
      <w:hyperlink r:id="rId183" w:anchor="block_346504" w:history="1">
        <w:r w:rsidRPr="00545138">
          <w:rPr>
            <w:rFonts w:ascii="Arial" w:eastAsia="Times New Roman" w:hAnsi="Arial" w:cs="Arial"/>
            <w:color w:val="008000"/>
            <w:sz w:val="24"/>
            <w:szCs w:val="18"/>
            <w:lang w:eastAsia="ru-RU"/>
          </w:rPr>
          <w:t>пункта 4</w:t>
        </w:r>
      </w:hyperlink>
      <w:r w:rsidRPr="00545138">
        <w:rPr>
          <w:rFonts w:ascii="Arial" w:eastAsia="Times New Roman" w:hAnsi="Arial" w:cs="Arial"/>
          <w:color w:val="000000"/>
          <w:sz w:val="24"/>
          <w:szCs w:val="18"/>
          <w:lang w:eastAsia="ru-RU"/>
        </w:rPr>
        <w:t> и </w:t>
      </w:r>
      <w:hyperlink r:id="rId184" w:anchor="block_34650526" w:history="1">
        <w:r w:rsidRPr="00545138">
          <w:rPr>
            <w:rFonts w:ascii="Arial" w:eastAsia="Times New Roman" w:hAnsi="Arial" w:cs="Arial"/>
            <w:color w:val="008000"/>
            <w:sz w:val="24"/>
            <w:szCs w:val="18"/>
            <w:lang w:eastAsia="ru-RU"/>
          </w:rPr>
          <w:t>абзаца шестого подпункта 2 пункта 5</w:t>
        </w:r>
      </w:hyperlink>
      <w:r w:rsidRPr="00545138">
        <w:rPr>
          <w:rFonts w:ascii="Arial" w:eastAsia="Times New Roman" w:hAnsi="Arial" w:cs="Arial"/>
          <w:color w:val="000000"/>
          <w:sz w:val="24"/>
          <w:szCs w:val="18"/>
          <w:lang w:eastAsia="ru-RU"/>
        </w:rPr>
        <w:t> настоящей статьи);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 расходы на ремонт основных средств (в том числе арендованных);</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 арендные (в том числе лизинговые) платежи за арендуемое (в том числе принятое в лизинг) имущество;</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85" w:anchor="block_34010"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ноября 2013 г. N 317-ФЗ в подпункт 5 пункта 2 статьи 346.5 настоящего Кодекса внесены изменения, </w:t>
      </w:r>
      <w:hyperlink r:id="rId186" w:anchor="block_642"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не ранее чем по истечении одного месяца со дня </w:t>
      </w:r>
      <w:hyperlink r:id="rId187"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88"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89" w:anchor="block_3465025"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5) материальные расходы, включая расходы на приобретение семян, рассады, саженцев и другого посадочного материала, удобрений, кормов, лекарственных препаратов для ветеринарного применения, биопрепаратов и средств защиты растений;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6) расходы на оплату труда, выплату компенсаций, пособий по временной нетрудоспособности в соответствии с законодательством Российской Федерации;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6.1) расходы на обеспечение мер по технике безопасности, предусмотренных нормативными правовыми актами Российской Федерации, и расходы, связанные с содержанием помещений и инвентаря здравпунктов, находящихся непосредственно на территории организации;</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90" w:anchor="block_249"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24 июля 2009 г. N 213-ФЗ в подпункт 7 пункта 2 статьи 346.5 настоящего Кодекса внесены изменения, </w:t>
      </w:r>
      <w:hyperlink r:id="rId191" w:anchor="block_41001"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2010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92" w:anchor="block_3465027"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7) расходы на обязательное и добровольное страхование, которые включают страховые взносы по всем видам обязательного страхования, в том числе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по следующим видам добровольного страхования: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добровольному страхованию средств транспорта (в том числе арендованного);</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добровольному страхованию грузов;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добровольному страхованию основных средств производственного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добровольному страхованию рисков, связанных с выполнением строительно-монтажных работ;</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добровольному страхованию товарно-материальных запасов;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добровольному страхованию урожая сельскохозяйственных культур и животных;</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добровольному страхованию иного имущества, используемого налогоплательщиком при осуществлении деятельности, направленной на получение дохода;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добровольному страхованию ответственности за причинение вреда, если такое страхование является условием осуществления налогоплательщиком деятельности в соответствии с международными обязательствами Российской Федерации или общепринятыми международными требованиями;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8) суммы налога на добавленную стоимость по приобретенным и оплаченным налогоплательщиком товарам (работам, услугам), расходы на приобретение (оплату) которых подлежат включению в состав расходов в соответствии с настоящей статьей;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9) суммы процентов, уплачиваемые за предоставление в пользование денежных средств (кредитов, займов), а также расходы, связанные с оплатой услуг, оказываемых кредитными организациями, в том числе связанные с продажей иностранной валюты при взыскании налога, сбора, пеней и штрафа в порядке, предусмотренном </w:t>
      </w:r>
      <w:hyperlink r:id="rId193" w:anchor="block_46" w:history="1">
        <w:r w:rsidRPr="00545138">
          <w:rPr>
            <w:rFonts w:ascii="Arial" w:eastAsia="Times New Roman" w:hAnsi="Arial" w:cs="Arial"/>
            <w:color w:val="008000"/>
            <w:sz w:val="24"/>
            <w:szCs w:val="18"/>
            <w:lang w:eastAsia="ru-RU"/>
          </w:rPr>
          <w:t>статьей 46</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10) расходы на обеспечение пожарной безопасности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Федеральными законами </w:t>
      </w:r>
      <w:hyperlink r:id="rId194" w:anchor="block_246" w:history="1">
        <w:r w:rsidRPr="00545138">
          <w:rPr>
            <w:rFonts w:ascii="Arial" w:eastAsia="Times New Roman" w:hAnsi="Arial" w:cs="Arial"/>
            <w:i/>
            <w:iCs/>
            <w:color w:val="008000"/>
            <w:sz w:val="24"/>
            <w:szCs w:val="18"/>
            <w:lang w:eastAsia="ru-RU"/>
          </w:rPr>
          <w:t>от 27 ноября 2010 г. N 306-ФЗ </w:t>
        </w:r>
      </w:hyperlink>
      <w:r w:rsidRPr="00545138">
        <w:rPr>
          <w:rFonts w:ascii="Arial" w:eastAsia="Times New Roman" w:hAnsi="Arial" w:cs="Arial"/>
          <w:i/>
          <w:iCs/>
          <w:color w:val="800080"/>
          <w:sz w:val="24"/>
          <w:szCs w:val="18"/>
          <w:lang w:eastAsia="ru-RU"/>
        </w:rPr>
        <w:t>и </w:t>
      </w:r>
      <w:hyperlink r:id="rId195" w:anchor="block_123" w:history="1">
        <w:r w:rsidRPr="00545138">
          <w:rPr>
            <w:rFonts w:ascii="Arial" w:eastAsia="Times New Roman" w:hAnsi="Arial" w:cs="Arial"/>
            <w:i/>
            <w:iCs/>
            <w:color w:val="008000"/>
            <w:sz w:val="24"/>
            <w:szCs w:val="18"/>
            <w:lang w:eastAsia="ru-RU"/>
          </w:rPr>
          <w:t>от 28 декабря 2010 г. N 395-ФЗ </w:t>
        </w:r>
      </w:hyperlink>
      <w:r w:rsidRPr="00545138">
        <w:rPr>
          <w:rFonts w:ascii="Arial" w:eastAsia="Times New Roman" w:hAnsi="Arial" w:cs="Arial"/>
          <w:i/>
          <w:iCs/>
          <w:color w:val="800080"/>
          <w:sz w:val="24"/>
          <w:szCs w:val="18"/>
          <w:lang w:eastAsia="ru-RU"/>
        </w:rPr>
        <w:t>в подпункт 11 пункта 2 статьи 346.5 настоящего Кодекса внесены изменения, вступающие в силу с 1 января 2011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196" w:anchor="block_34650211"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11) суммы таможенных платежей, уплачиваемые при ввозе (вывозе) товаров на территорию Российской Федерации и иные территории, находящиеся под ее юрисдикцией, и не подлежащие возврату налогоплательщикам в соответствии с </w:t>
      </w:r>
      <w:hyperlink r:id="rId197" w:anchor="block_3" w:history="1">
        <w:r w:rsidRPr="00545138">
          <w:rPr>
            <w:rFonts w:ascii="Arial" w:eastAsia="Times New Roman" w:hAnsi="Arial" w:cs="Arial"/>
            <w:color w:val="008000"/>
            <w:sz w:val="24"/>
            <w:szCs w:val="18"/>
            <w:lang w:eastAsia="ru-RU"/>
          </w:rPr>
          <w:t>таможенным законодательством</w:t>
        </w:r>
      </w:hyperlink>
      <w:r w:rsidRPr="00545138">
        <w:rPr>
          <w:rFonts w:ascii="Arial" w:eastAsia="Times New Roman" w:hAnsi="Arial" w:cs="Arial"/>
          <w:color w:val="000000"/>
          <w:sz w:val="24"/>
          <w:szCs w:val="18"/>
          <w:lang w:eastAsia="ru-RU"/>
        </w:rPr>
        <w:t> Таможенного союза и </w:t>
      </w:r>
      <w:hyperlink r:id="rId198" w:anchor="block_4" w:history="1">
        <w:r w:rsidRPr="00545138">
          <w:rPr>
            <w:rFonts w:ascii="Arial" w:eastAsia="Times New Roman" w:hAnsi="Arial" w:cs="Arial"/>
            <w:color w:val="008000"/>
            <w:sz w:val="24"/>
            <w:szCs w:val="18"/>
            <w:lang w:eastAsia="ru-RU"/>
          </w:rPr>
          <w:t>законодательством</w:t>
        </w:r>
      </w:hyperlink>
      <w:r w:rsidRPr="00545138">
        <w:rPr>
          <w:rFonts w:ascii="Arial" w:eastAsia="Times New Roman" w:hAnsi="Arial" w:cs="Arial"/>
          <w:color w:val="000000"/>
          <w:sz w:val="24"/>
          <w:szCs w:val="18"/>
          <w:lang w:eastAsia="ru-RU"/>
        </w:rPr>
        <w:t> Российской Федерации о таможенном деле;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w:t>
      </w:r>
      <w:hyperlink r:id="rId199" w:history="1">
        <w:r w:rsidRPr="00545138">
          <w:rPr>
            <w:rFonts w:ascii="Arial" w:eastAsia="Times New Roman" w:hAnsi="Arial" w:cs="Arial"/>
            <w:color w:val="008000"/>
            <w:sz w:val="24"/>
            <w:szCs w:val="18"/>
            <w:lang w:eastAsia="ru-RU"/>
          </w:rPr>
          <w:t>норм</w:t>
        </w:r>
      </w:hyperlink>
      <w:r w:rsidRPr="00545138">
        <w:rPr>
          <w:rFonts w:ascii="Arial" w:eastAsia="Times New Roman" w:hAnsi="Arial" w:cs="Arial"/>
          <w:color w:val="000000"/>
          <w:sz w:val="24"/>
          <w:szCs w:val="18"/>
          <w:lang w:eastAsia="ru-RU"/>
        </w:rPr>
        <w:t>, установленных Правительством Российской Федерации;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13) расходы на командировки, в частности на: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проезд работника к месту командировки и обратно к месту постоянной работы;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суточные или полевое довольствие;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оформление и выдачу виз, паспортов, ваучеров, приглашений и иных аналогичных документов;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 xml:space="preserve">консульские, аэродромные сборы, сборы за право въезда, прохода, транзита автомобильного и иного транспорта, за пользование морскими </w:t>
      </w:r>
      <w:r w:rsidRPr="00545138">
        <w:rPr>
          <w:rFonts w:ascii="Arial" w:eastAsia="Times New Roman" w:hAnsi="Arial" w:cs="Arial"/>
          <w:color w:val="000000"/>
          <w:sz w:val="24"/>
          <w:szCs w:val="18"/>
          <w:lang w:eastAsia="ru-RU"/>
        </w:rPr>
        <w:lastRenderedPageBreak/>
        <w:t>каналами, другими подобными сооружениями и иные аналогичные платежи и сборы;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14) плату нотариусу за нотариальное оформление документов. При этом такие расходы принимаются в пределах тарифов, утвержденных в установленном </w:t>
      </w:r>
      <w:hyperlink r:id="rId200" w:anchor="block_22" w:history="1">
        <w:r w:rsidRPr="00545138">
          <w:rPr>
            <w:rFonts w:ascii="Arial" w:eastAsia="Times New Roman" w:hAnsi="Arial" w:cs="Arial"/>
            <w:color w:val="008000"/>
            <w:sz w:val="24"/>
            <w:szCs w:val="18"/>
            <w:lang w:eastAsia="ru-RU"/>
          </w:rPr>
          <w:t>порядке</w:t>
        </w:r>
      </w:hyperlink>
      <w:r w:rsidRPr="00545138">
        <w:rPr>
          <w:rFonts w:ascii="Arial" w:eastAsia="Times New Roman" w:hAnsi="Arial" w:cs="Arial"/>
          <w:color w:val="000000"/>
          <w:sz w:val="24"/>
          <w:szCs w:val="18"/>
          <w:lang w:eastAsia="ru-RU"/>
        </w:rPr>
        <w:t>;</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15) расходы на бухгалтерские, аудиторские и юридические услуги;</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01" w:anchor="block_26"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в подпункт 16 пункта 2 статьи 346.5 настоящего Кодекса внесены изменения, </w:t>
      </w:r>
      <w:hyperlink r:id="rId202" w:anchor="block_91"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03" w:anchor="block_34650216"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16) расходы на опубликование бухгалтерской (финансовой) отчетности, а также на опубликование и иное раскрытие другой информации, если законодательством Российской Федерации на налогоплательщика возложена обязанность осуществлять такое опубликование (раскрытие);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17) расходы на канцелярские товары;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18) расходы на почтовые, телефонные, телеграфные и другие подобные услуги, расходы на оплату услуг связи;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19) расходы, связанные с приобретением права на использование программ для ЭВМ и баз данных по договорам с правообладателем (по лицензионным соглашениям). К указанным расходам относятся также расходы на обновление программ для ЭВМ и баз данных;</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20) расходы на рекламу производимых (приобретаемых) и (или) реализуемых товаров (работ, услуг), товарного знака и знака обслуживания;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21) расходы на подготовку и освоение новых производств, цехов и агрегатов;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22) расходы на питание работников, занятых на сельскохозяйственных работах;</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04" w:anchor="block_210"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23 июля 2013 г. N 248-ФЗ в подпункт 22.1 пункта 2 статьи 346.5 настоящего Кодекса внесены изменения, </w:t>
      </w:r>
      <w:hyperlink r:id="rId205" w:anchor="block_63"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2014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06" w:anchor="block_3465221"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22.1) расходы на рацион питания экипажей морских и речных судов;</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07" w:anchor="block_112"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6 апреля 2015 г. N 84-ФЗ подпункт 23 пункта 2 статьи 346.5 настоящего Кодекса изложен в новой редакции, </w:t>
      </w:r>
      <w:hyperlink r:id="rId208" w:anchor="block_3"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по истечении одного месяца со дня </w:t>
      </w:r>
      <w:hyperlink r:id="rId209" w:history="1">
        <w:r w:rsidRPr="00545138">
          <w:rPr>
            <w:rFonts w:ascii="Arial" w:eastAsia="Times New Roman" w:hAnsi="Arial" w:cs="Arial"/>
            <w:i/>
            <w:iCs/>
            <w:color w:val="008000"/>
            <w:sz w:val="24"/>
            <w:szCs w:val="18"/>
            <w:lang w:eastAsia="ru-RU"/>
          </w:rPr>
          <w:t>официального опубликования </w:t>
        </w:r>
      </w:hyperlink>
      <w:r w:rsidRPr="00545138">
        <w:rPr>
          <w:rFonts w:ascii="Arial" w:eastAsia="Times New Roman" w:hAnsi="Arial" w:cs="Arial"/>
          <w:i/>
          <w:iCs/>
          <w:color w:val="800080"/>
          <w:sz w:val="24"/>
          <w:szCs w:val="18"/>
          <w:lang w:eastAsia="ru-RU"/>
        </w:rPr>
        <w:t>названного Федерального закона, но не ранее 1-го числа очередного </w:t>
      </w:r>
      <w:hyperlink r:id="rId210"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11" w:anchor="block_34650223" w:history="1">
        <w:r w:rsidRPr="00545138">
          <w:rPr>
            <w:rFonts w:ascii="Arial" w:eastAsia="Times New Roman" w:hAnsi="Arial" w:cs="Arial"/>
            <w:i/>
            <w:iCs/>
            <w:color w:val="008000"/>
            <w:sz w:val="24"/>
            <w:szCs w:val="18"/>
            <w:lang w:eastAsia="ru-RU"/>
          </w:rPr>
          <w:t>См. текст подпункта в будущей редакции</w:t>
        </w:r>
      </w:hyperlink>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12" w:anchor="block_261"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подпункт 23 пункта 2 статьи 346.5 настоящего Кодекса изложен в новой редакции, </w:t>
      </w:r>
      <w:hyperlink r:id="rId213" w:anchor="block_91"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14" w:anchor="block_34650223"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23) суммы налогов и сборов, уплаченные в соответствии с законодательством о налогах и сборах, за исключением суммы единого сельскохозяйственного налога, уплаченной в соответствии с настоящей главой;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24) расходы на оплату стоимости товаров, приобретенных для дальнейшей реализации (уменьшенные на величину расходов, указанных в </w:t>
      </w:r>
      <w:hyperlink r:id="rId215" w:anchor="block_3465028" w:history="1">
        <w:r w:rsidRPr="00545138">
          <w:rPr>
            <w:rFonts w:ascii="Arial" w:eastAsia="Times New Roman" w:hAnsi="Arial" w:cs="Arial"/>
            <w:color w:val="008000"/>
            <w:sz w:val="24"/>
            <w:szCs w:val="18"/>
            <w:lang w:eastAsia="ru-RU"/>
          </w:rPr>
          <w:t>подпункте 8</w:t>
        </w:r>
      </w:hyperlink>
      <w:r w:rsidRPr="00545138">
        <w:rPr>
          <w:rFonts w:ascii="Arial" w:eastAsia="Times New Roman" w:hAnsi="Arial" w:cs="Arial"/>
          <w:color w:val="000000"/>
          <w:sz w:val="24"/>
          <w:szCs w:val="18"/>
          <w:lang w:eastAsia="ru-RU"/>
        </w:rPr>
        <w:t xml:space="preserve"> настоящего пункта), в том числе расходы, связанные с приобретением и </w:t>
      </w:r>
      <w:r w:rsidRPr="00545138">
        <w:rPr>
          <w:rFonts w:ascii="Arial" w:eastAsia="Times New Roman" w:hAnsi="Arial" w:cs="Arial"/>
          <w:color w:val="000000"/>
          <w:sz w:val="24"/>
          <w:szCs w:val="18"/>
          <w:lang w:eastAsia="ru-RU"/>
        </w:rPr>
        <w:lastRenderedPageBreak/>
        <w:t>реализацией указанных товаров, включая расходы по хранению, обслуживанию и транспортировке;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25) расходы на информационно-консультативные услуги;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26) расходы на подготовку и переподготовку кадров, состоящих в штате налогоплательщика, на договорной основе в порядке, предусмотренном </w:t>
      </w:r>
      <w:hyperlink r:id="rId216" w:anchor="block_2643" w:history="1">
        <w:r w:rsidRPr="00545138">
          <w:rPr>
            <w:rFonts w:ascii="Arial" w:eastAsia="Times New Roman" w:hAnsi="Arial" w:cs="Arial"/>
            <w:color w:val="008000"/>
            <w:sz w:val="24"/>
            <w:szCs w:val="18"/>
            <w:lang w:eastAsia="ru-RU"/>
          </w:rPr>
          <w:t>пунктом 3 статьи 264</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27) судебные расходы и арбитражные сборы;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28) расходы в виде уплаченных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17" w:anchor="block_13"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29 июня 2005 г. N 68-ФЗ пункт 2 статьи 346.5 настоящего Кодекса дополнен подпунктом 29, </w:t>
      </w:r>
      <w:hyperlink r:id="rId218" w:anchor="block_2" w:history="1">
        <w:r w:rsidRPr="00545138">
          <w:rPr>
            <w:rFonts w:ascii="Arial" w:eastAsia="Times New Roman" w:hAnsi="Arial" w:cs="Arial"/>
            <w:i/>
            <w:iCs/>
            <w:color w:val="008000"/>
            <w:sz w:val="24"/>
            <w:szCs w:val="18"/>
            <w:lang w:eastAsia="ru-RU"/>
          </w:rPr>
          <w:t>вступающим в силу</w:t>
        </w:r>
      </w:hyperlink>
      <w:r w:rsidRPr="00545138">
        <w:rPr>
          <w:rFonts w:ascii="Arial" w:eastAsia="Times New Roman" w:hAnsi="Arial" w:cs="Arial"/>
          <w:i/>
          <w:iCs/>
          <w:color w:val="800080"/>
          <w:sz w:val="24"/>
          <w:szCs w:val="18"/>
          <w:lang w:eastAsia="ru-RU"/>
        </w:rPr>
        <w:t> с 1 января 2006 г.</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29) расходы на подготовку в образовательных учреждениях среднего профессионального и высшего профессионального образования специалистов для налогоплательщиков. Указанные расходы учитываются для целей налогообложения при условии, что с обучающимися в указанных образовательных учреждениях физическими лицами заключены договоры (контракты) на обучение, предусматривающие их работу у налогоплательщика в течение не менее трех лет по специальности после окончания соответствующего образовательного учреждения;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30) </w:t>
      </w:r>
      <w:hyperlink r:id="rId219" w:anchor="block_34650224" w:history="1">
        <w:r w:rsidRPr="00545138">
          <w:rPr>
            <w:rFonts w:ascii="Arial" w:eastAsia="Times New Roman" w:hAnsi="Arial" w:cs="Arial"/>
            <w:color w:val="008000"/>
            <w:sz w:val="24"/>
            <w:szCs w:val="18"/>
            <w:lang w:eastAsia="ru-RU"/>
          </w:rPr>
          <w:t>утратил силу</w:t>
        </w:r>
      </w:hyperlink>
      <w:r w:rsidRPr="00545138">
        <w:rPr>
          <w:rFonts w:ascii="Arial" w:eastAsia="Times New Roman" w:hAnsi="Arial" w:cs="Arial"/>
          <w:color w:val="000000"/>
          <w:sz w:val="24"/>
          <w:szCs w:val="18"/>
          <w:lang w:eastAsia="ru-RU"/>
        </w:rPr>
        <w:t> с 1 января 2013 г.;</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текст </w:t>
      </w:r>
      <w:hyperlink r:id="rId220" w:anchor="block_34650230" w:history="1">
        <w:r w:rsidRPr="00545138">
          <w:rPr>
            <w:rFonts w:ascii="Arial" w:eastAsia="Times New Roman" w:hAnsi="Arial" w:cs="Arial"/>
            <w:i/>
            <w:iCs/>
            <w:color w:val="008000"/>
            <w:sz w:val="24"/>
            <w:szCs w:val="18"/>
            <w:lang w:eastAsia="ru-RU"/>
          </w:rPr>
          <w:t>подпункта 30 пункта 2 статьи 346.5</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31) расходы на приобретение имущественных прав на земельные участки, включая расходы на приобретение права на заключение договора аренды земельных участков при условии заключения указанного договора аренды, в том числе: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на земельные участки из земель сельскохозяйственного назначения;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на земельные участки, которые находятся в государственной или муниципальной собственности и на которых расположены здания, строения, сооружения, используемые для сельскохозяйственного производства;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32) расходы на приобретение молодняка скота для последующего формирования основного стада, продуктивного скота, молодняка птицы и мальков рыбы;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33) расходы на содержание вахтовых и временных поселков, связанных с сельскохозяйственным производством по пастбищному скотоводству;</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34) расходы на выплату комиссионных, агентских вознаграждений и вознаграждений по договорам поручения;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35) расходы на сертификацию продукции;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36) 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37) расходы на проведение (в случаях, установленных законодательством Российской Федерации) обязательной оценки в целях контроля за правильностью уплаты налогов в случае возникновения спора об исчислении налоговой базы, а также расходы на проведение оценки имущества при определении его рыночной стоимости в целях залога;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38) плата за предоставление информации о зарегистрированных правах;</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39)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документов на земельные участки и документов о межевании земельных участков);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40) расходы на оплату услуг специализированных организаций по проведению экспертизы, обследований, выдаче заключений и по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41) расходы, связанные с участием в торгах (конкурсах, аукционах), проводимых при реализации заказов на поставку продукции, указанной в </w:t>
      </w:r>
      <w:hyperlink r:id="rId221" w:anchor="block_346203" w:history="1">
        <w:r w:rsidRPr="00545138">
          <w:rPr>
            <w:rFonts w:ascii="Arial" w:eastAsia="Times New Roman" w:hAnsi="Arial" w:cs="Arial"/>
            <w:color w:val="008000"/>
            <w:sz w:val="24"/>
            <w:szCs w:val="18"/>
            <w:lang w:eastAsia="ru-RU"/>
          </w:rPr>
          <w:t>пункте 3 статьи 346.2</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22" w:anchor="block_1"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ноября 2009 г. N 275-ФЗ подпункт 42 пункта 2 статьи 346.5 настоящего Кодекса изложен в новой редакции, </w:t>
      </w:r>
      <w:hyperlink r:id="rId223" w:anchor="block_21"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2010 г., но не ранее чем по истечении одного месяца со дня официального опубликования названного Федерального закона и не ранее 1-го числа очередного </w:t>
      </w:r>
      <w:hyperlink r:id="rId224"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25" w:anchor="block_34650242"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42) расходы в виде потерь от падежа и вынужденного убоя птицы и животных в пределах норм, утверждаемых Правительством Российской Федерации, за исключением случаев стихийных бедствий, пожаров, аварий, эпизоотий и других чрезвычайных ситуаций;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43) суммы портовых сборов, расходы на услуги лоцмана и иные аналогичные расходы;</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26" w:anchor="block_12"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ноября 2009 г. N 275-ФЗ пункт 2 статьи 346.5 настоящего Кодекса дополнен подпунктом 44, </w:t>
      </w:r>
      <w:hyperlink r:id="rId227" w:anchor="block_21" w:history="1">
        <w:r w:rsidRPr="00545138">
          <w:rPr>
            <w:rFonts w:ascii="Arial" w:eastAsia="Times New Roman" w:hAnsi="Arial" w:cs="Arial"/>
            <w:i/>
            <w:iCs/>
            <w:color w:val="008000"/>
            <w:sz w:val="24"/>
            <w:szCs w:val="18"/>
            <w:lang w:eastAsia="ru-RU"/>
          </w:rPr>
          <w:t>вступающим в силу</w:t>
        </w:r>
      </w:hyperlink>
      <w:r w:rsidRPr="00545138">
        <w:rPr>
          <w:rFonts w:ascii="Arial" w:eastAsia="Times New Roman" w:hAnsi="Arial" w:cs="Arial"/>
          <w:i/>
          <w:iCs/>
          <w:color w:val="800080"/>
          <w:sz w:val="24"/>
          <w:szCs w:val="18"/>
          <w:lang w:eastAsia="ru-RU"/>
        </w:rPr>
        <w:t> с 1 января 2010 г., но не ранее чем по истечении одного месяца со дня официального опубликования названного Федерального закона и не ранее 1-го числа очередного </w:t>
      </w:r>
      <w:hyperlink r:id="rId228"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44) расходы в виде потерь от стихийных бедствий, пожаров, аварий, эпизоотий и других чрезвычайных ситуаций, включая затраты, связанные с предотвращением и ликвидацией их последствий.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 Расходы, указанные в </w:t>
      </w:r>
      <w:hyperlink r:id="rId229" w:anchor="block_346502" w:history="1">
        <w:r w:rsidRPr="00545138">
          <w:rPr>
            <w:rFonts w:ascii="Arial" w:eastAsia="Times New Roman" w:hAnsi="Arial" w:cs="Arial"/>
            <w:color w:val="008000"/>
            <w:sz w:val="24"/>
            <w:szCs w:val="18"/>
            <w:lang w:eastAsia="ru-RU"/>
          </w:rPr>
          <w:t>пункте 2</w:t>
        </w:r>
      </w:hyperlink>
      <w:r w:rsidRPr="00545138">
        <w:rPr>
          <w:rFonts w:ascii="Arial" w:eastAsia="Times New Roman" w:hAnsi="Arial" w:cs="Arial"/>
          <w:color w:val="000000"/>
          <w:sz w:val="24"/>
          <w:szCs w:val="18"/>
          <w:lang w:eastAsia="ru-RU"/>
        </w:rPr>
        <w:t> настоящей статьи, принимаются при условии их соответствия критериям, указанным в </w:t>
      </w:r>
      <w:hyperlink r:id="rId230" w:anchor="block_2521" w:history="1">
        <w:r w:rsidRPr="00545138">
          <w:rPr>
            <w:rFonts w:ascii="Arial" w:eastAsia="Times New Roman" w:hAnsi="Arial" w:cs="Arial"/>
            <w:color w:val="008000"/>
            <w:sz w:val="24"/>
            <w:szCs w:val="18"/>
            <w:lang w:eastAsia="ru-RU"/>
          </w:rPr>
          <w:t>пункте 1 статьи 252</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Расходы, указанные в </w:t>
      </w:r>
      <w:hyperlink r:id="rId231" w:anchor="block_3465025" w:history="1">
        <w:r w:rsidRPr="00545138">
          <w:rPr>
            <w:rFonts w:ascii="Arial" w:eastAsia="Times New Roman" w:hAnsi="Arial" w:cs="Arial"/>
            <w:color w:val="008000"/>
            <w:sz w:val="24"/>
            <w:szCs w:val="18"/>
            <w:lang w:eastAsia="ru-RU"/>
          </w:rPr>
          <w:t>подпунктах 5</w:t>
        </w:r>
      </w:hyperlink>
      <w:r w:rsidRPr="00545138">
        <w:rPr>
          <w:rFonts w:ascii="Arial" w:eastAsia="Times New Roman" w:hAnsi="Arial" w:cs="Arial"/>
          <w:color w:val="000000"/>
          <w:sz w:val="24"/>
          <w:szCs w:val="18"/>
          <w:lang w:eastAsia="ru-RU"/>
        </w:rPr>
        <w:t>, </w:t>
      </w:r>
      <w:hyperlink r:id="rId232" w:anchor="block_3465026" w:history="1">
        <w:r w:rsidRPr="00545138">
          <w:rPr>
            <w:rFonts w:ascii="Arial" w:eastAsia="Times New Roman" w:hAnsi="Arial" w:cs="Arial"/>
            <w:color w:val="008000"/>
            <w:sz w:val="24"/>
            <w:szCs w:val="18"/>
            <w:lang w:eastAsia="ru-RU"/>
          </w:rPr>
          <w:t>6</w:t>
        </w:r>
      </w:hyperlink>
      <w:r w:rsidRPr="00545138">
        <w:rPr>
          <w:rFonts w:ascii="Arial" w:eastAsia="Times New Roman" w:hAnsi="Arial" w:cs="Arial"/>
          <w:color w:val="000000"/>
          <w:sz w:val="24"/>
          <w:szCs w:val="18"/>
          <w:lang w:eastAsia="ru-RU"/>
        </w:rPr>
        <w:t>, </w:t>
      </w:r>
      <w:hyperlink r:id="rId233" w:anchor="block_3465027" w:history="1">
        <w:r w:rsidRPr="00545138">
          <w:rPr>
            <w:rFonts w:ascii="Arial" w:eastAsia="Times New Roman" w:hAnsi="Arial" w:cs="Arial"/>
            <w:color w:val="008000"/>
            <w:sz w:val="24"/>
            <w:szCs w:val="18"/>
            <w:lang w:eastAsia="ru-RU"/>
          </w:rPr>
          <w:t>7</w:t>
        </w:r>
      </w:hyperlink>
      <w:r w:rsidRPr="00545138">
        <w:rPr>
          <w:rFonts w:ascii="Arial" w:eastAsia="Times New Roman" w:hAnsi="Arial" w:cs="Arial"/>
          <w:color w:val="000000"/>
          <w:sz w:val="24"/>
          <w:szCs w:val="18"/>
          <w:lang w:eastAsia="ru-RU"/>
        </w:rPr>
        <w:t>, </w:t>
      </w:r>
      <w:hyperlink r:id="rId234" w:anchor="block_3465029" w:history="1">
        <w:r w:rsidRPr="00545138">
          <w:rPr>
            <w:rFonts w:ascii="Arial" w:eastAsia="Times New Roman" w:hAnsi="Arial" w:cs="Arial"/>
            <w:color w:val="008000"/>
            <w:sz w:val="24"/>
            <w:szCs w:val="18"/>
            <w:lang w:eastAsia="ru-RU"/>
          </w:rPr>
          <w:t>9-21</w:t>
        </w:r>
      </w:hyperlink>
      <w:r w:rsidRPr="00545138">
        <w:rPr>
          <w:rFonts w:ascii="Arial" w:eastAsia="Times New Roman" w:hAnsi="Arial" w:cs="Arial"/>
          <w:color w:val="000000"/>
          <w:sz w:val="24"/>
          <w:szCs w:val="18"/>
          <w:lang w:eastAsia="ru-RU"/>
        </w:rPr>
        <w:t>, </w:t>
      </w:r>
      <w:hyperlink r:id="rId235" w:anchor="block_34650226" w:history="1">
        <w:r w:rsidRPr="00545138">
          <w:rPr>
            <w:rFonts w:ascii="Arial" w:eastAsia="Times New Roman" w:hAnsi="Arial" w:cs="Arial"/>
            <w:color w:val="008000"/>
            <w:sz w:val="24"/>
            <w:szCs w:val="18"/>
            <w:lang w:eastAsia="ru-RU"/>
          </w:rPr>
          <w:t>26</w:t>
        </w:r>
      </w:hyperlink>
      <w:r w:rsidRPr="00545138">
        <w:rPr>
          <w:rFonts w:ascii="Arial" w:eastAsia="Times New Roman" w:hAnsi="Arial" w:cs="Arial"/>
          <w:color w:val="000000"/>
          <w:sz w:val="24"/>
          <w:szCs w:val="18"/>
          <w:lang w:eastAsia="ru-RU"/>
        </w:rPr>
        <w:t> и </w:t>
      </w:r>
      <w:hyperlink r:id="rId236" w:anchor="block_34650230" w:history="1">
        <w:r w:rsidRPr="00545138">
          <w:rPr>
            <w:rFonts w:ascii="Arial" w:eastAsia="Times New Roman" w:hAnsi="Arial" w:cs="Arial"/>
            <w:color w:val="008000"/>
            <w:sz w:val="24"/>
            <w:szCs w:val="18"/>
            <w:lang w:eastAsia="ru-RU"/>
          </w:rPr>
          <w:t>30 пункта 2</w:t>
        </w:r>
      </w:hyperlink>
      <w:r w:rsidRPr="00545138">
        <w:rPr>
          <w:rFonts w:ascii="Arial" w:eastAsia="Times New Roman" w:hAnsi="Arial" w:cs="Arial"/>
          <w:color w:val="000000"/>
          <w:sz w:val="24"/>
          <w:szCs w:val="18"/>
          <w:lang w:eastAsia="ru-RU"/>
        </w:rPr>
        <w:t> настоящей статьи, принимаются применительно к порядку, предусмотренному для исчисления налога на прибыль организаций в соответствии со </w:t>
      </w:r>
      <w:hyperlink r:id="rId237" w:anchor="block_254" w:history="1">
        <w:r w:rsidRPr="00545138">
          <w:rPr>
            <w:rFonts w:ascii="Arial" w:eastAsia="Times New Roman" w:hAnsi="Arial" w:cs="Arial"/>
            <w:color w:val="008000"/>
            <w:sz w:val="24"/>
            <w:szCs w:val="18"/>
            <w:lang w:eastAsia="ru-RU"/>
          </w:rPr>
          <w:t>статьями 254</w:t>
        </w:r>
      </w:hyperlink>
      <w:r w:rsidRPr="00545138">
        <w:rPr>
          <w:rFonts w:ascii="Arial" w:eastAsia="Times New Roman" w:hAnsi="Arial" w:cs="Arial"/>
          <w:color w:val="000000"/>
          <w:sz w:val="24"/>
          <w:szCs w:val="18"/>
          <w:lang w:eastAsia="ru-RU"/>
        </w:rPr>
        <w:t>, </w:t>
      </w:r>
      <w:hyperlink r:id="rId238" w:anchor="block_255" w:history="1">
        <w:r w:rsidRPr="00545138">
          <w:rPr>
            <w:rFonts w:ascii="Arial" w:eastAsia="Times New Roman" w:hAnsi="Arial" w:cs="Arial"/>
            <w:color w:val="008000"/>
            <w:sz w:val="24"/>
            <w:szCs w:val="18"/>
            <w:lang w:eastAsia="ru-RU"/>
          </w:rPr>
          <w:t>255</w:t>
        </w:r>
      </w:hyperlink>
      <w:r w:rsidRPr="00545138">
        <w:rPr>
          <w:rFonts w:ascii="Arial" w:eastAsia="Times New Roman" w:hAnsi="Arial" w:cs="Arial"/>
          <w:color w:val="000000"/>
          <w:sz w:val="24"/>
          <w:szCs w:val="18"/>
          <w:lang w:eastAsia="ru-RU"/>
        </w:rPr>
        <w:t>, </w:t>
      </w:r>
      <w:hyperlink r:id="rId239" w:anchor="block_263" w:history="1">
        <w:r w:rsidRPr="00545138">
          <w:rPr>
            <w:rFonts w:ascii="Arial" w:eastAsia="Times New Roman" w:hAnsi="Arial" w:cs="Arial"/>
            <w:color w:val="008000"/>
            <w:sz w:val="24"/>
            <w:szCs w:val="18"/>
            <w:lang w:eastAsia="ru-RU"/>
          </w:rPr>
          <w:t>263</w:t>
        </w:r>
      </w:hyperlink>
      <w:r w:rsidRPr="00545138">
        <w:rPr>
          <w:rFonts w:ascii="Arial" w:eastAsia="Times New Roman" w:hAnsi="Arial" w:cs="Arial"/>
          <w:color w:val="000000"/>
          <w:sz w:val="24"/>
          <w:szCs w:val="18"/>
          <w:lang w:eastAsia="ru-RU"/>
        </w:rPr>
        <w:t>, </w:t>
      </w:r>
      <w:hyperlink r:id="rId240" w:anchor="block_264" w:history="1">
        <w:r w:rsidRPr="00545138">
          <w:rPr>
            <w:rFonts w:ascii="Arial" w:eastAsia="Times New Roman" w:hAnsi="Arial" w:cs="Arial"/>
            <w:color w:val="008000"/>
            <w:sz w:val="24"/>
            <w:szCs w:val="18"/>
            <w:lang w:eastAsia="ru-RU"/>
          </w:rPr>
          <w:t>264</w:t>
        </w:r>
      </w:hyperlink>
      <w:r w:rsidRPr="00545138">
        <w:rPr>
          <w:rFonts w:ascii="Arial" w:eastAsia="Times New Roman" w:hAnsi="Arial" w:cs="Arial"/>
          <w:color w:val="000000"/>
          <w:sz w:val="24"/>
          <w:szCs w:val="18"/>
          <w:lang w:eastAsia="ru-RU"/>
        </w:rPr>
        <w:t>, </w:t>
      </w:r>
      <w:hyperlink r:id="rId241" w:anchor="block_265" w:history="1">
        <w:r w:rsidRPr="00545138">
          <w:rPr>
            <w:rFonts w:ascii="Arial" w:eastAsia="Times New Roman" w:hAnsi="Arial" w:cs="Arial"/>
            <w:color w:val="008000"/>
            <w:sz w:val="24"/>
            <w:szCs w:val="18"/>
            <w:lang w:eastAsia="ru-RU"/>
          </w:rPr>
          <w:t>265</w:t>
        </w:r>
      </w:hyperlink>
      <w:r w:rsidRPr="00545138">
        <w:rPr>
          <w:rFonts w:ascii="Arial" w:eastAsia="Times New Roman" w:hAnsi="Arial" w:cs="Arial"/>
          <w:color w:val="000000"/>
          <w:sz w:val="24"/>
          <w:szCs w:val="18"/>
          <w:lang w:eastAsia="ru-RU"/>
        </w:rPr>
        <w:t> и </w:t>
      </w:r>
      <w:hyperlink r:id="rId242" w:anchor="block_269" w:history="1">
        <w:r w:rsidRPr="00545138">
          <w:rPr>
            <w:rFonts w:ascii="Arial" w:eastAsia="Times New Roman" w:hAnsi="Arial" w:cs="Arial"/>
            <w:color w:val="008000"/>
            <w:sz w:val="24"/>
            <w:szCs w:val="18"/>
            <w:lang w:eastAsia="ru-RU"/>
          </w:rPr>
          <w:t>269</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43" w:anchor="block_1113"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17 мая 2007 г. N 85-ФЗ в пункт 4 статьи 346.5 настоящего Кодекса внесены изменения, </w:t>
      </w:r>
      <w:hyperlink r:id="rId244" w:anchor="block_31"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2008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45" w:anchor="block_346504"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 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 xml:space="preserve">1) в отношении расходов на приобретение (сооружение, изготовление) в период применения единого сельскохозяйственного налога основных средств, а </w:t>
      </w:r>
      <w:r w:rsidRPr="00545138">
        <w:rPr>
          <w:rFonts w:ascii="Arial" w:eastAsia="Times New Roman" w:hAnsi="Arial" w:cs="Arial"/>
          <w:color w:val="000000"/>
          <w:sz w:val="24"/>
          <w:szCs w:val="18"/>
          <w:lang w:eastAsia="ru-RU"/>
        </w:rPr>
        <w:lastRenderedPageBreak/>
        <w:t>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отношении приобретенных (созданных самим налогоплательщиком) в период применения единого сельскохозяйственного налога нематериальных активов - с момента принятия этих нематериальных активов на бухгалтерский учет;</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уплату единого сельскохозяйственного налога стоимость основных средств и нематериальных активов включается в расходы в следующем порядке: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единого сельскохозяйственного налога;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единого сельскохозяйственного налога - 50 процентов стоимости, второго календарного года - 30 процентов стоимости и в течение третьего календарного года - 20 процентов стоимости;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отношении основных средств и нематериальных активов со сроком полезного использования свыше 15 лет - в течение первых 10 лет применения единого сельскохозяйственного налога равными долями от стоимости основных средств и нематериальных активов.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При этом в течение </w:t>
      </w:r>
      <w:hyperlink r:id="rId246" w:anchor="block_3467" w:history="1">
        <w:r w:rsidRPr="00545138">
          <w:rPr>
            <w:rFonts w:ascii="Arial" w:eastAsia="Times New Roman" w:hAnsi="Arial" w:cs="Arial"/>
            <w:color w:val="008000"/>
            <w:sz w:val="24"/>
            <w:szCs w:val="18"/>
            <w:lang w:eastAsia="ru-RU"/>
          </w:rPr>
          <w:t>налогового периода</w:t>
        </w:r>
      </w:hyperlink>
      <w:r w:rsidRPr="00545138">
        <w:rPr>
          <w:rFonts w:ascii="Arial" w:eastAsia="Times New Roman" w:hAnsi="Arial" w:cs="Arial"/>
          <w:color w:val="000000"/>
          <w:sz w:val="24"/>
          <w:szCs w:val="18"/>
          <w:lang w:eastAsia="ru-RU"/>
        </w:rPr>
        <w:t> данные расходы принимаются равными долями.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случае, если налогоплательщик перешел на уплату единого сельскохозяйственного налога с момента постановки на учет в налоговых органах, стоимость основных средств и нематериальных активов принимается по первоначальной стоимости этого имущества, определяемой в </w:t>
      </w:r>
      <w:hyperlink r:id="rId247" w:history="1">
        <w:r w:rsidRPr="00545138">
          <w:rPr>
            <w:rFonts w:ascii="Arial" w:eastAsia="Times New Roman" w:hAnsi="Arial" w:cs="Arial"/>
            <w:color w:val="008000"/>
            <w:sz w:val="24"/>
            <w:szCs w:val="18"/>
            <w:lang w:eastAsia="ru-RU"/>
          </w:rPr>
          <w:t>порядке</w:t>
        </w:r>
      </w:hyperlink>
      <w:r w:rsidRPr="00545138">
        <w:rPr>
          <w:rFonts w:ascii="Arial" w:eastAsia="Times New Roman" w:hAnsi="Arial" w:cs="Arial"/>
          <w:color w:val="000000"/>
          <w:sz w:val="24"/>
          <w:szCs w:val="18"/>
          <w:lang w:eastAsia="ru-RU"/>
        </w:rPr>
        <w:t>, установленном законодательством Российской Федерации о бухгалтерском учете.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случае, если налогоплательщик перешел на уплату единого сельскохозяйственного налога с иных режимов налогообложения, стоимость основных средств и нематериальных активов учитывается в порядке, установленном </w:t>
      </w:r>
      <w:hyperlink r:id="rId248" w:anchor="block_34660661" w:history="1">
        <w:r w:rsidRPr="00545138">
          <w:rPr>
            <w:rFonts w:ascii="Arial" w:eastAsia="Times New Roman" w:hAnsi="Arial" w:cs="Arial"/>
            <w:color w:val="008000"/>
            <w:sz w:val="24"/>
            <w:szCs w:val="18"/>
            <w:lang w:eastAsia="ru-RU"/>
          </w:rPr>
          <w:t>пунктами 6.1</w:t>
        </w:r>
      </w:hyperlink>
      <w:r w:rsidRPr="00545138">
        <w:rPr>
          <w:rFonts w:ascii="Arial" w:eastAsia="Times New Roman" w:hAnsi="Arial" w:cs="Arial"/>
          <w:color w:val="000000"/>
          <w:sz w:val="24"/>
          <w:szCs w:val="18"/>
          <w:lang w:eastAsia="ru-RU"/>
        </w:rPr>
        <w:t> и </w:t>
      </w:r>
      <w:hyperlink r:id="rId249" w:anchor="block_346609" w:history="1">
        <w:r w:rsidRPr="00545138">
          <w:rPr>
            <w:rFonts w:ascii="Arial" w:eastAsia="Times New Roman" w:hAnsi="Arial" w:cs="Arial"/>
            <w:color w:val="008000"/>
            <w:sz w:val="24"/>
            <w:szCs w:val="18"/>
            <w:lang w:eastAsia="ru-RU"/>
          </w:rPr>
          <w:t>9 статьи 346.6</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w:t>
      </w:r>
      <w:hyperlink r:id="rId250" w:anchor="block_258" w:history="1">
        <w:r w:rsidRPr="00545138">
          <w:rPr>
            <w:rFonts w:ascii="Arial" w:eastAsia="Times New Roman" w:hAnsi="Arial" w:cs="Arial"/>
            <w:color w:val="008000"/>
            <w:sz w:val="24"/>
            <w:szCs w:val="18"/>
            <w:lang w:eastAsia="ru-RU"/>
          </w:rPr>
          <w:t>статьей 258</w:t>
        </w:r>
      </w:hyperlink>
      <w:r w:rsidRPr="00545138">
        <w:rPr>
          <w:rFonts w:ascii="Arial" w:eastAsia="Times New Roman" w:hAnsi="Arial" w:cs="Arial"/>
          <w:color w:val="000000"/>
          <w:sz w:val="24"/>
          <w:szCs w:val="18"/>
          <w:lang w:eastAsia="ru-RU"/>
        </w:rPr>
        <w:t> настоящего Кодекса </w:t>
      </w:r>
      <w:hyperlink r:id="rId251" w:anchor="block_1000" w:history="1">
        <w:r w:rsidRPr="00545138">
          <w:rPr>
            <w:rFonts w:ascii="Arial" w:eastAsia="Times New Roman" w:hAnsi="Arial" w:cs="Arial"/>
            <w:color w:val="008000"/>
            <w:sz w:val="24"/>
            <w:szCs w:val="18"/>
            <w:lang w:eastAsia="ru-RU"/>
          </w:rPr>
          <w:t>классификации</w:t>
        </w:r>
      </w:hyperlink>
      <w:r w:rsidRPr="00545138">
        <w:rPr>
          <w:rFonts w:ascii="Arial" w:eastAsia="Times New Roman" w:hAnsi="Arial" w:cs="Arial"/>
          <w:color w:val="000000"/>
          <w:sz w:val="24"/>
          <w:szCs w:val="18"/>
          <w:lang w:eastAsia="ru-RU"/>
        </w:rPr>
        <w:t> основных средств, включаемых в амортизационные группы. Сроки полезного использования основных средств, которые не указаны в данной </w:t>
      </w:r>
      <w:hyperlink r:id="rId252" w:anchor="block_1000" w:history="1">
        <w:r w:rsidRPr="00545138">
          <w:rPr>
            <w:rFonts w:ascii="Arial" w:eastAsia="Times New Roman" w:hAnsi="Arial" w:cs="Arial"/>
            <w:color w:val="008000"/>
            <w:sz w:val="24"/>
            <w:szCs w:val="18"/>
            <w:lang w:eastAsia="ru-RU"/>
          </w:rPr>
          <w:t>классификации</w:t>
        </w:r>
      </w:hyperlink>
      <w:r w:rsidRPr="00545138">
        <w:rPr>
          <w:rFonts w:ascii="Arial" w:eastAsia="Times New Roman" w:hAnsi="Arial" w:cs="Arial"/>
          <w:color w:val="000000"/>
          <w:sz w:val="24"/>
          <w:szCs w:val="18"/>
          <w:lang w:eastAsia="ru-RU"/>
        </w:rPr>
        <w:t>, устанавливаются налогоплательщиком в соответствии с техническими условиями или рекомендациями организаций-изготовителей.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в соответствии с настоящей статьей с момента документально подтвержденного факта подачи документов на регистрацию указанных прав. Указанное положение в части обязательности выполнения условия документального подтверждения факта подачи документов на регистрацию не распространяется на основные средства, введенные в эксплуатацию до 31 января 1998 года.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Определение сроков полезного использования нематериальных активов осуществляется в соответствии с </w:t>
      </w:r>
      <w:hyperlink r:id="rId253" w:anchor="block_2582" w:history="1">
        <w:r w:rsidRPr="00545138">
          <w:rPr>
            <w:rFonts w:ascii="Arial" w:eastAsia="Times New Roman" w:hAnsi="Arial" w:cs="Arial"/>
            <w:color w:val="008000"/>
            <w:sz w:val="24"/>
            <w:szCs w:val="18"/>
            <w:lang w:eastAsia="ru-RU"/>
          </w:rPr>
          <w:t>пунктом 2 статьи 258</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 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 </w:t>
      </w:r>
      <w:hyperlink r:id="rId254" w:anchor="block_20025" w:history="1">
        <w:r w:rsidRPr="00545138">
          <w:rPr>
            <w:rFonts w:ascii="Arial" w:eastAsia="Times New Roman" w:hAnsi="Arial" w:cs="Arial"/>
            <w:color w:val="008000"/>
            <w:sz w:val="24"/>
            <w:szCs w:val="18"/>
            <w:lang w:eastAsia="ru-RU"/>
          </w:rPr>
          <w:t>главы 25</w:t>
        </w:r>
      </w:hyperlink>
      <w:r w:rsidRPr="00545138">
        <w:rPr>
          <w:rFonts w:ascii="Arial" w:eastAsia="Times New Roman" w:hAnsi="Arial" w:cs="Arial"/>
          <w:color w:val="000000"/>
          <w:sz w:val="24"/>
          <w:szCs w:val="18"/>
          <w:lang w:eastAsia="ru-RU"/>
        </w:rPr>
        <w:t> настоящего Кодекса и уплатить дополнительную сумму налога и пени.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состав основных средств и нематериальных активов в целях настоящей статьи включаются основные средства и нематериальные активы, которые признаются амортизируемым имуществом в соответствии с </w:t>
      </w:r>
      <w:hyperlink r:id="rId255" w:anchor="block_20025" w:history="1">
        <w:r w:rsidRPr="00545138">
          <w:rPr>
            <w:rFonts w:ascii="Arial" w:eastAsia="Times New Roman" w:hAnsi="Arial" w:cs="Arial"/>
            <w:color w:val="008000"/>
            <w:sz w:val="24"/>
            <w:szCs w:val="18"/>
            <w:lang w:eastAsia="ru-RU"/>
          </w:rPr>
          <w:t>главой 25</w:t>
        </w:r>
      </w:hyperlink>
      <w:r w:rsidRPr="00545138">
        <w:rPr>
          <w:rFonts w:ascii="Arial" w:eastAsia="Times New Roman" w:hAnsi="Arial" w:cs="Arial"/>
          <w:color w:val="000000"/>
          <w:sz w:val="24"/>
          <w:szCs w:val="18"/>
          <w:lang w:eastAsia="ru-RU"/>
        </w:rPr>
        <w:t> настоящего Кодекса с учетом положений настоящей главы, а расходы на достройку, дооборудование, реконструкцию, модернизацию и техническое перевооружение основных средств определяются с учетом положений </w:t>
      </w:r>
      <w:hyperlink r:id="rId256" w:anchor="block_2572" w:history="1">
        <w:r w:rsidRPr="00545138">
          <w:rPr>
            <w:rFonts w:ascii="Arial" w:eastAsia="Times New Roman" w:hAnsi="Arial" w:cs="Arial"/>
            <w:color w:val="008000"/>
            <w:sz w:val="24"/>
            <w:szCs w:val="18"/>
            <w:lang w:eastAsia="ru-RU"/>
          </w:rPr>
          <w:t>пункта 2 статьи 257</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57" w:anchor="block_42"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28 ноября 2009 г. N 283-ФЗ в пункт 4.1 статьи 346.5 настоящего Кодекса внесены изменения, </w:t>
      </w:r>
      <w:hyperlink r:id="rId258" w:anchor="block_72"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не ранее чем по истечении одного месяца со дня </w:t>
      </w:r>
      <w:hyperlink r:id="rId259"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60"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61" w:anchor="block_34650401"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4.1. Расходы на приобретение имущественных прав на земельные участки учитываются в составе расходов равномерно в течение срока, определенного налогоплательщиком, но не менее семи лет. Суммы расходов учитываются равными долями за </w:t>
      </w:r>
      <w:hyperlink r:id="rId262" w:anchor="block_3467" w:history="1">
        <w:r w:rsidRPr="00545138">
          <w:rPr>
            <w:rFonts w:ascii="Arial" w:eastAsia="Times New Roman" w:hAnsi="Arial" w:cs="Arial"/>
            <w:color w:val="008000"/>
            <w:sz w:val="24"/>
            <w:szCs w:val="18"/>
            <w:lang w:eastAsia="ru-RU"/>
          </w:rPr>
          <w:t>отчетный и налоговый периоды</w:t>
        </w:r>
      </w:hyperlink>
      <w:r w:rsidRPr="00545138">
        <w:rPr>
          <w:rFonts w:ascii="Arial" w:eastAsia="Times New Roman" w:hAnsi="Arial" w:cs="Arial"/>
          <w:color w:val="000000"/>
          <w:sz w:val="24"/>
          <w:szCs w:val="18"/>
          <w:lang w:eastAsia="ru-RU"/>
        </w:rPr>
        <w:t>.</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Сумма расходов на приобретение имущественных прав на земельные участки подлежит включению в состав расходов после фактической оплаты налогоплательщиком имущественных прав на земельные участки в размере уплаченных сумм и при наличии документально подтвержденного факта подачи документов на государственную регистрацию указанного права в случаях, установленных законодательством Российской Федерации.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целях настоящего пункта под документальным подтверждением факта подачи документов на государственную регистрацию имущественных прав понимается расписка в получении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документов на государственную регистрацию указанных прав.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Указанные расходы отражаются в последний день отчетного (налогового) периода и учитываются только по земельным участкам, используемым при осуществлении предпринимательской деятельности.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5. Признание доходов и расходов налогоплательщика осуществляется в следующем порядке:</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63" w:anchor="block_15"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29 декабря 2014 г. N 465-ФЗ в подпункт 1 пункта 5 статьи 346.5 настоящего Кодекса внесены изменения, </w:t>
      </w:r>
      <w:hyperlink r:id="rId264" w:anchor="block_3"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2015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65" w:anchor="block_3465051"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в целях настоящей главы датой получения доходов признается день поступления средств на счета в банках и (или) в кассу, получения иного имущества (работ, услуг) и (или) имущественных прав, а также погашения задолженности иным способом (кассовый метод).</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При использовании покупателем в расчетах за приобретенные им товары (работы, услуги) и (или) имущественные права векселя датой получения доходов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случае нарушения условий получения выплат, предусмотренных абзацем третьим настоящего подпункта,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абзаце третьем настоящего подпункта, превышает сумму расходов, учтенных в соответствии с настоящим подпунктом, оставшиеся неучтенные суммы в полном объеме отражаются в составе доходов этого налогового периода.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Средства финансовой поддержки в виде субсидий, полученные в соответствии с </w:t>
      </w:r>
      <w:hyperlink r:id="rId266" w:anchor="block_17" w:history="1">
        <w:r w:rsidRPr="00545138">
          <w:rPr>
            <w:rFonts w:ascii="Arial" w:eastAsia="Times New Roman" w:hAnsi="Arial" w:cs="Arial"/>
            <w:color w:val="008000"/>
            <w:sz w:val="24"/>
            <w:szCs w:val="18"/>
            <w:lang w:eastAsia="ru-RU"/>
          </w:rPr>
          <w:t>Федеральным законом</w:t>
        </w:r>
      </w:hyperlink>
      <w:r w:rsidRPr="00545138">
        <w:rPr>
          <w:rFonts w:ascii="Arial" w:eastAsia="Times New Roman" w:hAnsi="Arial" w:cs="Arial"/>
          <w:color w:val="000000"/>
          <w:sz w:val="24"/>
          <w:szCs w:val="18"/>
          <w:lang w:eastAsia="ru-RU"/>
        </w:rPr>
        <w:t>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w:t>
      </w:r>
      <w:hyperlink r:id="rId267" w:anchor="block_3467" w:history="1">
        <w:r w:rsidRPr="00545138">
          <w:rPr>
            <w:rFonts w:ascii="Arial" w:eastAsia="Times New Roman" w:hAnsi="Arial" w:cs="Arial"/>
            <w:color w:val="008000"/>
            <w:sz w:val="24"/>
            <w:szCs w:val="18"/>
            <w:lang w:eastAsia="ru-RU"/>
          </w:rPr>
          <w:t>налогового (отчетного) периода</w:t>
        </w:r>
      </w:hyperlink>
      <w:r w:rsidRPr="00545138">
        <w:rPr>
          <w:rFonts w:ascii="Arial" w:eastAsia="Times New Roman" w:hAnsi="Arial" w:cs="Arial"/>
          <w:color w:val="000000"/>
          <w:sz w:val="24"/>
          <w:szCs w:val="18"/>
          <w:lang w:eastAsia="ru-RU"/>
        </w:rPr>
        <w:t>, в котором произведен возврат.</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Средства финансовой поддержки,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w:t>
      </w:r>
      <w:hyperlink r:id="rId268" w:anchor="block_1000" w:history="1">
        <w:r w:rsidRPr="00545138">
          <w:rPr>
            <w:rFonts w:ascii="Arial" w:eastAsia="Times New Roman" w:hAnsi="Arial" w:cs="Arial"/>
            <w:color w:val="008000"/>
            <w:sz w:val="24"/>
            <w:szCs w:val="18"/>
            <w:lang w:eastAsia="ru-RU"/>
          </w:rPr>
          <w:t>перечень</w:t>
        </w:r>
      </w:hyperlink>
      <w:r w:rsidRPr="00545138">
        <w:rPr>
          <w:rFonts w:ascii="Arial" w:eastAsia="Times New Roman" w:hAnsi="Arial" w:cs="Arial"/>
          <w:color w:val="000000"/>
          <w:sz w:val="24"/>
          <w:szCs w:val="18"/>
          <w:lang w:eastAsia="ru-RU"/>
        </w:rPr>
        <w:t> субъектов Российской Федерации, привлечение трудовых ресурсов в которые является приоритетным, в соответствии с </w:t>
      </w:r>
      <w:hyperlink r:id="rId269" w:anchor="block_5" w:history="1">
        <w:r w:rsidRPr="00545138">
          <w:rPr>
            <w:rFonts w:ascii="Arial" w:eastAsia="Times New Roman" w:hAnsi="Arial" w:cs="Arial"/>
            <w:color w:val="008000"/>
            <w:sz w:val="24"/>
            <w:szCs w:val="18"/>
            <w:lang w:eastAsia="ru-RU"/>
          </w:rPr>
          <w:t>Законом</w:t>
        </w:r>
      </w:hyperlink>
      <w:r w:rsidRPr="00545138">
        <w:rPr>
          <w:rFonts w:ascii="Arial" w:eastAsia="Times New Roman" w:hAnsi="Arial" w:cs="Arial"/>
          <w:color w:val="000000"/>
          <w:sz w:val="24"/>
          <w:szCs w:val="18"/>
          <w:lang w:eastAsia="ru-RU"/>
        </w:rPr>
        <w:t xml:space="preserve"> Российской Федерации от 19 апреля 1991 года N 1032-I "О занятости населения в Российской </w:t>
      </w:r>
      <w:r w:rsidRPr="00545138">
        <w:rPr>
          <w:rFonts w:ascii="Arial" w:eastAsia="Times New Roman" w:hAnsi="Arial" w:cs="Arial"/>
          <w:color w:val="000000"/>
          <w:sz w:val="24"/>
          <w:szCs w:val="18"/>
          <w:lang w:eastAsia="ru-RU"/>
        </w:rPr>
        <w:lastRenderedPageBreak/>
        <w:t>Федерации",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средств финансовой поддержки.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случае нарушения условий получения средств финансовой поддержки, предусмотренных абзацем седьмым настоящего подпункта, сумма полученных средств финансовой поддержки в полном объеме отражается в составе доходов налогового периода, в котором допущено нарушение. Если по окончании третьего налогового периода сумма полученных средств указанной финансовой поддержки превышает сумму расходов, учтенных в соответствии с настоящим подпунктом, оставшиеся неучтенные суммы в полном объеме отражаются в составе доходов этого налогового периода;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70" w:anchor="block_340102"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ноября 2013 г. N 317-ФЗ в подпункт 2 пункта 5 статьи 346.5 настоящего Кодекса внесены изменения, </w:t>
      </w:r>
      <w:hyperlink r:id="rId271" w:anchor="block_642"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не ранее чем по истечении одного месяца со дня </w:t>
      </w:r>
      <w:hyperlink r:id="rId272"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73"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74" w:anchor="block_3465052" w:history="1">
        <w:r w:rsidRPr="00545138">
          <w:rPr>
            <w:rFonts w:ascii="Arial" w:eastAsia="Times New Roman" w:hAnsi="Arial" w:cs="Arial"/>
            <w:i/>
            <w:iCs/>
            <w:color w:val="008000"/>
            <w:sz w:val="24"/>
            <w:szCs w:val="18"/>
            <w:lang w:eastAsia="ru-RU"/>
          </w:rPr>
          <w:t>См. текст подпункта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расходами налогоплательщика признаются затраты после их фактической оплаты. В целях настоящей главы оплатой товаров (работ, услуг) и (или) имущественных прав признается прекращение обязательства налогоплательщика - приобретателя указанных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При этом расходы учитываются в составе расходов с учетом следующих особенностей: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материальные расходы, в том числе расходы на приобретение сырья и материалов (включая расходы на приобретение семян, рассады, саженцев и другого посадочного материала, удобрений, кормов, лекарственных препаратов для ветеринарного применения, биопрепаратов и средств защиты растений), а также расходы на оплату труда учитываются в составе расходов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расходы по оплате стоимости товаров, приобретенных для дальнейшей реализации, в том числе расходы, связанные с приобретением и реализацией указанных товаров, включая расходы по хранению, обслуживанию и транспортировке, учитываются в составе расходов после их фактической оплаты;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расходы на уплату налогов и сборов учитываются в составе расходов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 xml:space="preserve">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w:t>
      </w:r>
      <w:r w:rsidRPr="00545138">
        <w:rPr>
          <w:rFonts w:ascii="Arial" w:eastAsia="Times New Roman" w:hAnsi="Arial" w:cs="Arial"/>
          <w:color w:val="000000"/>
          <w:sz w:val="24"/>
          <w:szCs w:val="18"/>
          <w:lang w:eastAsia="ru-RU"/>
        </w:rPr>
        <w:lastRenderedPageBreak/>
        <w:t>налогоплательщиком) нематериальных активов, учитываемые в порядке, предусмотренном </w:t>
      </w:r>
      <w:hyperlink r:id="rId275" w:anchor="block_346504" w:history="1">
        <w:r w:rsidRPr="00545138">
          <w:rPr>
            <w:rFonts w:ascii="Arial" w:eastAsia="Times New Roman" w:hAnsi="Arial" w:cs="Arial"/>
            <w:color w:val="008000"/>
            <w:sz w:val="24"/>
            <w:szCs w:val="18"/>
            <w:lang w:eastAsia="ru-RU"/>
          </w:rPr>
          <w:t>пунктом 4</w:t>
        </w:r>
      </w:hyperlink>
      <w:r w:rsidRPr="00545138">
        <w:rPr>
          <w:rFonts w:ascii="Arial" w:eastAsia="Times New Roman" w:hAnsi="Arial" w:cs="Arial"/>
          <w:color w:val="000000"/>
          <w:sz w:val="24"/>
          <w:szCs w:val="18"/>
          <w:lang w:eastAsia="ru-RU"/>
        </w:rPr>
        <w:t> настоящей статьи, отражаются в последний день отчетного (налогового) периода в размере оплаченных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указанного векселя за приобретенные товары (выполненные работы, оказанные услуги) и (или) имущественные права. Указанные в настоящем подпункте расходы учитываются исходя из цены договора, но в размере, не превышающем суммы долгового обязательства, указанной в векселе;</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 </w:t>
      </w:r>
      <w:hyperlink r:id="rId276" w:anchor="block_116" w:history="1">
        <w:r w:rsidRPr="00545138">
          <w:rPr>
            <w:rFonts w:ascii="Arial" w:eastAsia="Times New Roman" w:hAnsi="Arial" w:cs="Arial"/>
            <w:color w:val="008000"/>
            <w:sz w:val="24"/>
            <w:szCs w:val="18"/>
            <w:lang w:eastAsia="ru-RU"/>
          </w:rPr>
          <w:t>утратил силу</w:t>
        </w:r>
      </w:hyperlink>
      <w:r w:rsidRPr="00545138">
        <w:rPr>
          <w:rFonts w:ascii="Arial" w:eastAsia="Times New Roman" w:hAnsi="Arial" w:cs="Arial"/>
          <w:color w:val="000000"/>
          <w:sz w:val="24"/>
          <w:szCs w:val="18"/>
          <w:lang w:eastAsia="ru-RU"/>
        </w:rPr>
        <w:t>.</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текст </w:t>
      </w:r>
      <w:hyperlink r:id="rId277" w:anchor="block_3465053" w:history="1">
        <w:r w:rsidRPr="00545138">
          <w:rPr>
            <w:rFonts w:ascii="Arial" w:eastAsia="Times New Roman" w:hAnsi="Arial" w:cs="Arial"/>
            <w:i/>
            <w:iCs/>
            <w:color w:val="008000"/>
            <w:sz w:val="24"/>
            <w:szCs w:val="18"/>
            <w:lang w:eastAsia="ru-RU"/>
          </w:rPr>
          <w:t>подпункта 3 пункта 5 статьи 346.5</w:t>
        </w:r>
      </w:hyperlink>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78" w:anchor="block_263"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статья 346.5 настоящего Кодекса дополнена пунктом 5.1, </w:t>
      </w:r>
      <w:hyperlink r:id="rId279" w:anchor="block_91" w:history="1">
        <w:r w:rsidRPr="00545138">
          <w:rPr>
            <w:rFonts w:ascii="Arial" w:eastAsia="Times New Roman" w:hAnsi="Arial" w:cs="Arial"/>
            <w:i/>
            <w:iCs/>
            <w:color w:val="008000"/>
            <w:sz w:val="24"/>
            <w:szCs w:val="18"/>
            <w:lang w:eastAsia="ru-RU"/>
          </w:rPr>
          <w:t>вступающим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5.1. Переоценка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в связи с изменением официального курса иностранной валюты к валюте Российской Федерации, установленного Центральным банком Российской Федерации, в целях настоящей главы не производится, доходы и расходы от указанной переоценки не определяются и не учитываются.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6. </w:t>
      </w:r>
      <w:hyperlink r:id="rId280" w:anchor="block_142" w:history="1">
        <w:r w:rsidRPr="00545138">
          <w:rPr>
            <w:rFonts w:ascii="Arial" w:eastAsia="Times New Roman" w:hAnsi="Arial" w:cs="Arial"/>
            <w:color w:val="008000"/>
            <w:sz w:val="24"/>
            <w:szCs w:val="18"/>
            <w:lang w:eastAsia="ru-RU"/>
          </w:rPr>
          <w:t>Утратил силу</w:t>
        </w:r>
      </w:hyperlink>
      <w:r w:rsidRPr="00545138">
        <w:rPr>
          <w:rFonts w:ascii="Arial" w:eastAsia="Times New Roman" w:hAnsi="Arial" w:cs="Arial"/>
          <w:color w:val="000000"/>
          <w:sz w:val="24"/>
          <w:szCs w:val="18"/>
          <w:lang w:eastAsia="ru-RU"/>
        </w:rPr>
        <w:t> с 1 января 2006 г.</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текст </w:t>
      </w:r>
      <w:hyperlink r:id="rId281" w:anchor="block_346506" w:history="1">
        <w:r w:rsidRPr="00545138">
          <w:rPr>
            <w:rFonts w:ascii="Arial" w:eastAsia="Times New Roman" w:hAnsi="Arial" w:cs="Arial"/>
            <w:i/>
            <w:iCs/>
            <w:color w:val="008000"/>
            <w:sz w:val="24"/>
            <w:szCs w:val="18"/>
            <w:lang w:eastAsia="ru-RU"/>
          </w:rPr>
          <w:t>пункта 6 статьи 346.5</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7. </w:t>
      </w:r>
      <w:hyperlink r:id="rId282" w:anchor="block_142" w:history="1">
        <w:r w:rsidRPr="00545138">
          <w:rPr>
            <w:rFonts w:ascii="Arial" w:eastAsia="Times New Roman" w:hAnsi="Arial" w:cs="Arial"/>
            <w:color w:val="008000"/>
            <w:sz w:val="24"/>
            <w:szCs w:val="18"/>
            <w:lang w:eastAsia="ru-RU"/>
          </w:rPr>
          <w:t>Утратил силу</w:t>
        </w:r>
      </w:hyperlink>
      <w:r w:rsidRPr="00545138">
        <w:rPr>
          <w:rFonts w:ascii="Arial" w:eastAsia="Times New Roman" w:hAnsi="Arial" w:cs="Arial"/>
          <w:color w:val="000000"/>
          <w:sz w:val="24"/>
          <w:szCs w:val="18"/>
          <w:lang w:eastAsia="ru-RU"/>
        </w:rPr>
        <w:t> с 1 января 2006 г.</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текст </w:t>
      </w:r>
      <w:hyperlink r:id="rId283" w:anchor="block_346507" w:history="1">
        <w:r w:rsidRPr="00545138">
          <w:rPr>
            <w:rFonts w:ascii="Arial" w:eastAsia="Times New Roman" w:hAnsi="Arial" w:cs="Arial"/>
            <w:i/>
            <w:iCs/>
            <w:color w:val="008000"/>
            <w:sz w:val="24"/>
            <w:szCs w:val="18"/>
            <w:lang w:eastAsia="ru-RU"/>
          </w:rPr>
          <w:t>пункта 7 статьи 346.5</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8. Организации обязаны вести учет показателей своей деятельности, необходимых для исчисления налоговой базы и суммы единого сельскохозяйственного налога, на основании данных бухгалтерского учета с учетом положений настоящей главы.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Индивидуальные предприниматели ведут учет доходов и расходов для целей исчисления налоговой базы по единому сельскохозяйственному налогу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w:t>
      </w:r>
      <w:hyperlink r:id="rId284" w:anchor="block_1000" w:history="1">
        <w:r w:rsidRPr="00545138">
          <w:rPr>
            <w:rFonts w:ascii="Arial" w:eastAsia="Times New Roman" w:hAnsi="Arial" w:cs="Arial"/>
            <w:color w:val="008000"/>
            <w:sz w:val="24"/>
            <w:szCs w:val="18"/>
            <w:lang w:eastAsia="ru-RU"/>
          </w:rPr>
          <w:t>форма</w:t>
        </w:r>
      </w:hyperlink>
      <w:r w:rsidRPr="00545138">
        <w:rPr>
          <w:rFonts w:ascii="Arial" w:eastAsia="Times New Roman" w:hAnsi="Arial" w:cs="Arial"/>
          <w:color w:val="000000"/>
          <w:sz w:val="24"/>
          <w:szCs w:val="18"/>
          <w:lang w:eastAsia="ru-RU"/>
        </w:rPr>
        <w:t> и </w:t>
      </w:r>
      <w:hyperlink r:id="rId285" w:anchor="block_2000" w:history="1">
        <w:r w:rsidRPr="00545138">
          <w:rPr>
            <w:rFonts w:ascii="Arial" w:eastAsia="Times New Roman" w:hAnsi="Arial" w:cs="Arial"/>
            <w:color w:val="008000"/>
            <w:sz w:val="24"/>
            <w:szCs w:val="18"/>
            <w:lang w:eastAsia="ru-RU"/>
          </w:rPr>
          <w:t>порядок</w:t>
        </w:r>
      </w:hyperlink>
      <w:r w:rsidRPr="00545138">
        <w:rPr>
          <w:rFonts w:ascii="Arial" w:eastAsia="Times New Roman" w:hAnsi="Arial" w:cs="Arial"/>
          <w:color w:val="000000"/>
          <w:sz w:val="24"/>
          <w:szCs w:val="18"/>
          <w:lang w:eastAsia="ru-RU"/>
        </w:rPr>
        <w:t> заполнения которой утверждаются Министерством финансов Российской Федерации.</w:t>
      </w:r>
    </w:p>
    <w:p w:rsidR="00545138" w:rsidRPr="00545138" w:rsidRDefault="00545138" w:rsidP="00545138">
      <w:pPr>
        <w:shd w:val="clear" w:color="auto" w:fill="FFFFFF"/>
        <w:spacing w:after="0" w:line="240" w:lineRule="auto"/>
        <w:jc w:val="both"/>
        <w:rPr>
          <w:rFonts w:ascii="Arial" w:eastAsia="Times New Roman" w:hAnsi="Arial" w:cs="Arial"/>
          <w:color w:val="000000"/>
          <w:sz w:val="24"/>
          <w:szCs w:val="18"/>
          <w:lang w:eastAsia="ru-RU"/>
        </w:rPr>
      </w:pP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86" w:anchor="block_15"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13 марта 2006 г. N 39-ФЗ в статью 346.6 настоящего Кодекса внесены изменения, </w:t>
      </w:r>
      <w:hyperlink r:id="rId287" w:anchor="block_42"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2007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88" w:anchor="block_3466" w:history="1">
        <w:r w:rsidRPr="00545138">
          <w:rPr>
            <w:rFonts w:ascii="Arial" w:eastAsia="Times New Roman" w:hAnsi="Arial" w:cs="Arial"/>
            <w:i/>
            <w:iCs/>
            <w:color w:val="008000"/>
            <w:sz w:val="24"/>
            <w:szCs w:val="18"/>
            <w:lang w:eastAsia="ru-RU"/>
          </w:rPr>
          <w:t>См. текст статьи в предыдущей редакции</w:t>
        </w:r>
      </w:hyperlink>
    </w:p>
    <w:p w:rsidR="00545138" w:rsidRPr="00545138" w:rsidRDefault="00545138" w:rsidP="00545138">
      <w:pPr>
        <w:shd w:val="clear" w:color="auto" w:fill="FFFFFF"/>
        <w:spacing w:after="0" w:line="240" w:lineRule="auto"/>
        <w:rPr>
          <w:rFonts w:ascii="Arial" w:eastAsia="Times New Roman" w:hAnsi="Arial" w:cs="Arial"/>
          <w:color w:val="000000"/>
          <w:sz w:val="24"/>
          <w:szCs w:val="18"/>
          <w:lang w:eastAsia="ru-RU"/>
        </w:rPr>
      </w:pPr>
      <w:r w:rsidRPr="00545138">
        <w:rPr>
          <w:rFonts w:ascii="Arial" w:eastAsia="Times New Roman" w:hAnsi="Arial" w:cs="Arial"/>
          <w:b/>
          <w:bCs/>
          <w:color w:val="000080"/>
          <w:sz w:val="24"/>
          <w:szCs w:val="18"/>
          <w:lang w:eastAsia="ru-RU"/>
        </w:rPr>
        <w:lastRenderedPageBreak/>
        <w:t>Статья 346.6.</w:t>
      </w:r>
      <w:r w:rsidRPr="00545138">
        <w:rPr>
          <w:rFonts w:ascii="Arial" w:eastAsia="Times New Roman" w:hAnsi="Arial" w:cs="Arial"/>
          <w:color w:val="000000"/>
          <w:sz w:val="24"/>
          <w:szCs w:val="18"/>
          <w:lang w:eastAsia="ru-RU"/>
        </w:rPr>
        <w:t> Налоговая база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Энциклопедии и другие </w:t>
      </w:r>
      <w:hyperlink r:id="rId289" w:anchor="block_3466" w:history="1">
        <w:r w:rsidRPr="00545138">
          <w:rPr>
            <w:rFonts w:ascii="Arial" w:eastAsia="Times New Roman" w:hAnsi="Arial" w:cs="Arial"/>
            <w:i/>
            <w:iCs/>
            <w:color w:val="008000"/>
            <w:sz w:val="24"/>
            <w:szCs w:val="18"/>
            <w:u w:val="single"/>
            <w:lang w:eastAsia="ru-RU"/>
          </w:rPr>
          <w:t>комментарии</w:t>
        </w:r>
      </w:hyperlink>
      <w:r w:rsidRPr="00545138">
        <w:rPr>
          <w:rFonts w:ascii="Arial" w:eastAsia="Times New Roman" w:hAnsi="Arial" w:cs="Arial"/>
          <w:i/>
          <w:iCs/>
          <w:color w:val="800080"/>
          <w:sz w:val="24"/>
          <w:szCs w:val="18"/>
          <w:lang w:eastAsia="ru-RU"/>
        </w:rPr>
        <w:t> к статье 346.6 НК РФ</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Налоговой базой признается денежное выражение доходов, уменьшенных на величину расходов.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w:t>
      </w:r>
      <w:hyperlink r:id="rId290" w:history="1">
        <w:r w:rsidRPr="00545138">
          <w:rPr>
            <w:rFonts w:ascii="Arial" w:eastAsia="Times New Roman" w:hAnsi="Arial" w:cs="Arial"/>
            <w:color w:val="008000"/>
            <w:sz w:val="24"/>
            <w:szCs w:val="18"/>
            <w:lang w:eastAsia="ru-RU"/>
          </w:rPr>
          <w:t>курсу</w:t>
        </w:r>
      </w:hyperlink>
      <w:r w:rsidRPr="00545138">
        <w:rPr>
          <w:rFonts w:ascii="Arial" w:eastAsia="Times New Roman" w:hAnsi="Arial" w:cs="Arial"/>
          <w:color w:val="000000"/>
          <w:sz w:val="24"/>
          <w:szCs w:val="18"/>
          <w:lang w:eastAsia="ru-RU"/>
        </w:rPr>
        <w:t> Центрального банка Российской Федерации, установленному соответственно на дату получения доходов и (или) дату осуществления расходов.</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91" w:anchor="block_216"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18 июля 2011 г. N 227-ФЗ в пункт 3 статьи 346.6 настоящего Кодекса внесены изменения, </w:t>
      </w:r>
      <w:hyperlink r:id="rId292" w:anchor="block_401"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2012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93" w:anchor="block_346603"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 Доходы, полученные в натуральной форме, учитываются при определении налоговой базы исходя из цены договора с учетом рыночных цен, определяемых в порядке, аналогичном порядку определения рыночных цен, установленному </w:t>
      </w:r>
      <w:hyperlink r:id="rId294" w:anchor="block_10503" w:history="1">
        <w:r w:rsidRPr="00545138">
          <w:rPr>
            <w:rFonts w:ascii="Arial" w:eastAsia="Times New Roman" w:hAnsi="Arial" w:cs="Arial"/>
            <w:color w:val="008000"/>
            <w:sz w:val="24"/>
            <w:szCs w:val="18"/>
            <w:lang w:eastAsia="ru-RU"/>
          </w:rPr>
          <w:t>статьей 105.3</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 При определении налоговой базы доходы и расходы определяются нарастающим итогом с начала </w:t>
      </w:r>
      <w:hyperlink r:id="rId295" w:anchor="block_3467" w:history="1">
        <w:r w:rsidRPr="00545138">
          <w:rPr>
            <w:rFonts w:ascii="Arial" w:eastAsia="Times New Roman" w:hAnsi="Arial" w:cs="Arial"/>
            <w:color w:val="008000"/>
            <w:sz w:val="24"/>
            <w:szCs w:val="18"/>
            <w:lang w:eastAsia="ru-RU"/>
          </w:rPr>
          <w:t>налогового периода</w:t>
        </w:r>
      </w:hyperlink>
      <w:r w:rsidRPr="00545138">
        <w:rPr>
          <w:rFonts w:ascii="Arial" w:eastAsia="Times New Roman" w:hAnsi="Arial" w:cs="Arial"/>
          <w:color w:val="000000"/>
          <w:sz w:val="24"/>
          <w:szCs w:val="18"/>
          <w:lang w:eastAsia="ru-RU"/>
        </w:rPr>
        <w:t>.</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296" w:anchor="block_14"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22 июля 2008 г. N 155-ФЗ пункт 5 статьи 346.6 настоящего Кодекса изложен в новой редакции, </w:t>
      </w:r>
      <w:hyperlink r:id="rId297" w:anchor="block_4"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298"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99"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00" w:anchor="block_346605"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5. Налогоплательщики вправе уменьшить налоговую базу за </w:t>
      </w:r>
      <w:hyperlink r:id="rId301" w:anchor="block_3467" w:history="1">
        <w:r w:rsidRPr="00545138">
          <w:rPr>
            <w:rFonts w:ascii="Arial" w:eastAsia="Times New Roman" w:hAnsi="Arial" w:cs="Arial"/>
            <w:color w:val="008000"/>
            <w:sz w:val="24"/>
            <w:szCs w:val="18"/>
            <w:lang w:eastAsia="ru-RU"/>
          </w:rPr>
          <w:t>налоговый период</w:t>
        </w:r>
      </w:hyperlink>
      <w:r w:rsidRPr="00545138">
        <w:rPr>
          <w:rFonts w:ascii="Arial" w:eastAsia="Times New Roman" w:hAnsi="Arial" w:cs="Arial"/>
          <w:color w:val="000000"/>
          <w:sz w:val="24"/>
          <w:szCs w:val="18"/>
          <w:lang w:eastAsia="ru-RU"/>
        </w:rPr>
        <w:t> на сумму убытка, полученного по итогам предыдущих налоговых периодов. При этом под убытком в целях настоящей главы понимается превышение расходов над доходами, определяемыми в соответствии со </w:t>
      </w:r>
      <w:hyperlink r:id="rId302" w:anchor="block_3465" w:history="1">
        <w:r w:rsidRPr="00545138">
          <w:rPr>
            <w:rFonts w:ascii="Arial" w:eastAsia="Times New Roman" w:hAnsi="Arial" w:cs="Arial"/>
            <w:color w:val="008000"/>
            <w:sz w:val="24"/>
            <w:szCs w:val="18"/>
            <w:lang w:eastAsia="ru-RU"/>
          </w:rPr>
          <w:t>статьей 346.5</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Налогоплательщики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Налогоплательщики вправе перенести на текущий налоговый период сумму полученного в предыдущем налоговом периоде убытка.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Убыток, не перенесенный на следующий год, может быть перенесен целиком или частично на любой год из последующих девяти лет.</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Если налогоплательщики получили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случае прекращения налогоплательщиками деятельности по причине реорганизации налогоплательщики-правопреемники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Налогоплательщики обязаны хранить документы, подтверждающие размер полученного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Убыток, полученный налогоплательщиками при применении иных режимов налогообложения, не принимается при переходе на уплату единого сельскохозяйственного налога.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Убыток, полученный налогоплательщиками при уплате единого сельскохозяйственного налога, не принимается при переходе на иные режимы налогообложения.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6. Организации, которые до перехода на уплату единого сельскохозяйственного налога при исчислении налога на прибыль организаций использовали метод начислений, при переходе на уплату единого сельскохозяйственного налога выполняют следующие правила: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на дату перехода на уплату единого сельскохозяйственного налога в налоговую базу включаются суммы денежных средств, полученные до перехода на уплату единого сельскохозяйственного налога в оплату по договорам, исполнение которых налогоплательщики осуществляют после перехода на уплату единого сельскохозяйственного налога;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w:t>
      </w:r>
      <w:hyperlink r:id="rId303" w:anchor="block_152" w:history="1">
        <w:r w:rsidRPr="00545138">
          <w:rPr>
            <w:rFonts w:ascii="Arial" w:eastAsia="Times New Roman" w:hAnsi="Arial" w:cs="Arial"/>
            <w:color w:val="008000"/>
            <w:sz w:val="24"/>
            <w:szCs w:val="18"/>
            <w:lang w:eastAsia="ru-RU"/>
          </w:rPr>
          <w:t>утратил силу</w:t>
        </w:r>
      </w:hyperlink>
      <w:r w:rsidRPr="00545138">
        <w:rPr>
          <w:rFonts w:ascii="Arial" w:eastAsia="Times New Roman" w:hAnsi="Arial" w:cs="Arial"/>
          <w:color w:val="000000"/>
          <w:sz w:val="24"/>
          <w:szCs w:val="18"/>
          <w:lang w:eastAsia="ru-RU"/>
        </w:rPr>
        <w:t> с 1 января 2007 г.;</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текст </w:t>
      </w:r>
      <w:hyperlink r:id="rId304" w:anchor="block_3466062" w:history="1">
        <w:r w:rsidRPr="00545138">
          <w:rPr>
            <w:rFonts w:ascii="Arial" w:eastAsia="Times New Roman" w:hAnsi="Arial" w:cs="Arial"/>
            <w:i/>
            <w:iCs/>
            <w:color w:val="008000"/>
            <w:sz w:val="24"/>
            <w:szCs w:val="18"/>
            <w:lang w:eastAsia="ru-RU"/>
          </w:rPr>
          <w:t>подпункта 2 пункта 6 статьи 346.6</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 не включаются в налоговую базу денежные средства, полученные после перехода на уплату единого сельскохозяйственного налога,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 в соответствии с </w:t>
      </w:r>
      <w:hyperlink r:id="rId305" w:anchor="block_20025" w:history="1">
        <w:r w:rsidRPr="00545138">
          <w:rPr>
            <w:rFonts w:ascii="Arial" w:eastAsia="Times New Roman" w:hAnsi="Arial" w:cs="Arial"/>
            <w:color w:val="008000"/>
            <w:sz w:val="24"/>
            <w:szCs w:val="18"/>
            <w:lang w:eastAsia="ru-RU"/>
          </w:rPr>
          <w:t>главой 25</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 расходы, осуществленные организацией после перехода на уплату единого сельскохозяйственного налога, признаются расходами, вычитаемыми из налоговой базы, на дату их осуществления, если оплата таких расходов была осуществлена до перехода на уплату единого сельскохозяйственного налога, либо на дату оплаты, если оплата таких расходов была осуществлена после перехода организации на уплату единого сельскохозяйственного налога;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5) не вычитаются из налоговой базы денежные средства, уплаченные после перехода на уплату единого сельскохозяйственного налога в оплату расходов организации, если до перехода на уплату единого сельскохозяйственного налога такие расходы были учтены при исчислении налоговой базы по налогу на прибыль организаций в соответствии с </w:t>
      </w:r>
      <w:hyperlink r:id="rId306" w:anchor="block_20025" w:history="1">
        <w:r w:rsidRPr="00545138">
          <w:rPr>
            <w:rFonts w:ascii="Arial" w:eastAsia="Times New Roman" w:hAnsi="Arial" w:cs="Arial"/>
            <w:color w:val="008000"/>
            <w:sz w:val="24"/>
            <w:szCs w:val="18"/>
            <w:lang w:eastAsia="ru-RU"/>
          </w:rPr>
          <w:t>главой 25</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6) материальные расходы и расходы на оплату труда, относящиеся к незавершенному производству на дату перехода на уплату единого сельскохозяйственного налога, оплаченные до перехода на уплату единого сельскохозяйственного налога, учитываются при определении налоговой базы по единому сельскохозяйственному налогу в отчетном (налоговом) периоде изготовления готовой продукции;</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07" w:anchor="block_2"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ноября 2009 г. N 275-ФЗ пункт 6 статьи 346.6 настоящего Кодекса дополнен подпунктом 7, </w:t>
      </w:r>
      <w:hyperlink r:id="rId308" w:anchor="block_21" w:history="1">
        <w:r w:rsidRPr="00545138">
          <w:rPr>
            <w:rFonts w:ascii="Arial" w:eastAsia="Times New Roman" w:hAnsi="Arial" w:cs="Arial"/>
            <w:i/>
            <w:iCs/>
            <w:color w:val="008000"/>
            <w:sz w:val="24"/>
            <w:szCs w:val="18"/>
            <w:lang w:eastAsia="ru-RU"/>
          </w:rPr>
          <w:t>вступающим в силу</w:t>
        </w:r>
      </w:hyperlink>
      <w:r w:rsidRPr="00545138">
        <w:rPr>
          <w:rFonts w:ascii="Arial" w:eastAsia="Times New Roman" w:hAnsi="Arial" w:cs="Arial"/>
          <w:i/>
          <w:iCs/>
          <w:color w:val="800080"/>
          <w:sz w:val="24"/>
          <w:szCs w:val="18"/>
          <w:lang w:eastAsia="ru-RU"/>
        </w:rPr>
        <w:t> с 1 января 2010 г., но не ранее чем по истечении одного месяца со дня официального опубликования названного Федерального закона и не ранее 1-го числа очередного </w:t>
      </w:r>
      <w:hyperlink r:id="rId309"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 и </w:t>
      </w:r>
      <w:hyperlink r:id="rId310" w:anchor="block_22" w:history="1">
        <w:r w:rsidRPr="00545138">
          <w:rPr>
            <w:rFonts w:ascii="Arial" w:eastAsia="Times New Roman" w:hAnsi="Arial" w:cs="Arial"/>
            <w:i/>
            <w:iCs/>
            <w:color w:val="008000"/>
            <w:sz w:val="24"/>
            <w:szCs w:val="18"/>
            <w:lang w:eastAsia="ru-RU"/>
          </w:rPr>
          <w:t>распространяющимся</w:t>
        </w:r>
      </w:hyperlink>
      <w:r w:rsidRPr="00545138">
        <w:rPr>
          <w:rFonts w:ascii="Arial" w:eastAsia="Times New Roman" w:hAnsi="Arial" w:cs="Arial"/>
          <w:i/>
          <w:iCs/>
          <w:color w:val="800080"/>
          <w:sz w:val="24"/>
          <w:szCs w:val="18"/>
          <w:lang w:eastAsia="ru-RU"/>
        </w:rPr>
        <w:t> на правоотношения, возникшие с 1 января 2009 г.</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7) затраты на приобретение квот (долей) добычи (вылова) водных биологических ресурсов, фактически оплаченные до перехода на уплату единого сельскохозяйственного налога и не отнесенные на расходы при определении налоговой базы, включаются в налоговую базу на дату перехода на уплату единого сельскохозяйственного налога.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6.1. При переходе организации на уплату единого сельскохозяйственного налога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самой организацией) основных средств и нематериальных активов и суммой начисленной амортизации в соответствии с требованиями </w:t>
      </w:r>
      <w:hyperlink r:id="rId311" w:anchor="block_20025" w:history="1">
        <w:r w:rsidRPr="00545138">
          <w:rPr>
            <w:rFonts w:ascii="Arial" w:eastAsia="Times New Roman" w:hAnsi="Arial" w:cs="Arial"/>
            <w:color w:val="008000"/>
            <w:sz w:val="24"/>
            <w:szCs w:val="18"/>
            <w:lang w:eastAsia="ru-RU"/>
          </w:rPr>
          <w:t>главы 25</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При переходе на уплату единого сельскохозяйственного налога организации, применяющей упрощенную систему налогообложения в соответствии с </w:t>
      </w:r>
      <w:hyperlink r:id="rId312" w:anchor="block_200262" w:history="1">
        <w:r w:rsidRPr="00545138">
          <w:rPr>
            <w:rFonts w:ascii="Arial" w:eastAsia="Times New Roman" w:hAnsi="Arial" w:cs="Arial"/>
            <w:color w:val="008000"/>
            <w:sz w:val="24"/>
            <w:szCs w:val="18"/>
            <w:lang w:eastAsia="ru-RU"/>
          </w:rPr>
          <w:t>главой 26.2</w:t>
        </w:r>
      </w:hyperlink>
      <w:r w:rsidRPr="00545138">
        <w:rPr>
          <w:rFonts w:ascii="Arial" w:eastAsia="Times New Roman" w:hAnsi="Arial" w:cs="Arial"/>
          <w:color w:val="000000"/>
          <w:sz w:val="24"/>
          <w:szCs w:val="18"/>
          <w:lang w:eastAsia="ru-RU"/>
        </w:rPr>
        <w:t>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в соответствии с </w:t>
      </w:r>
      <w:hyperlink r:id="rId313" w:anchor="block_1004253" w:history="1">
        <w:r w:rsidRPr="00545138">
          <w:rPr>
            <w:rFonts w:ascii="Arial" w:eastAsia="Times New Roman" w:hAnsi="Arial" w:cs="Arial"/>
            <w:color w:val="008000"/>
            <w:sz w:val="24"/>
            <w:szCs w:val="18"/>
            <w:lang w:eastAsia="ru-RU"/>
          </w:rPr>
          <w:t>пунктом 3 статьи 346.25</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При переходе на уплату единого сельскохозяйственного налога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314" w:anchor="block_200263" w:history="1">
        <w:r w:rsidRPr="00545138">
          <w:rPr>
            <w:rFonts w:ascii="Arial" w:eastAsia="Times New Roman" w:hAnsi="Arial" w:cs="Arial"/>
            <w:color w:val="008000"/>
            <w:sz w:val="24"/>
            <w:szCs w:val="18"/>
            <w:lang w:eastAsia="ru-RU"/>
          </w:rPr>
          <w:t>главой 26.3</w:t>
        </w:r>
      </w:hyperlink>
      <w:r w:rsidRPr="00545138">
        <w:rPr>
          <w:rFonts w:ascii="Arial" w:eastAsia="Times New Roman" w:hAnsi="Arial" w:cs="Arial"/>
          <w:color w:val="000000"/>
          <w:sz w:val="24"/>
          <w:szCs w:val="18"/>
          <w:lang w:eastAsia="ru-RU"/>
        </w:rPr>
        <w:t>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w:t>
      </w:r>
      <w:hyperlink r:id="rId315" w:history="1">
        <w:r w:rsidRPr="00545138">
          <w:rPr>
            <w:rFonts w:ascii="Arial" w:eastAsia="Times New Roman" w:hAnsi="Arial" w:cs="Arial"/>
            <w:color w:val="008000"/>
            <w:sz w:val="24"/>
            <w:szCs w:val="18"/>
            <w:lang w:eastAsia="ru-RU"/>
          </w:rPr>
          <w:t>законодательством</w:t>
        </w:r>
      </w:hyperlink>
      <w:r w:rsidRPr="00545138">
        <w:rPr>
          <w:rFonts w:ascii="Arial" w:eastAsia="Times New Roman" w:hAnsi="Arial" w:cs="Arial"/>
          <w:color w:val="000000"/>
          <w:sz w:val="24"/>
          <w:szCs w:val="18"/>
          <w:lang w:eastAsia="ru-RU"/>
        </w:rPr>
        <w:t>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16" w:anchor="block_1121"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17 мая 2007 г. N 85-ФЗ пункт 7 статьи 346.6 настоящего Кодекса изложен в новой редакции, </w:t>
      </w:r>
      <w:hyperlink r:id="rId317" w:anchor="block_31"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2008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18" w:anchor="block_346607"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7. Организации, которые уплачивали единый сельскохозяйственный налог, при переходе на исчисление налоговой базы по налогу на прибыль организаций с использованием метода начислений выполняют следующие правила: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единого сельскохозяйственного налога, оплата (частичная оплата) которых не произведена до даты перехода на исчисление налоговой базы по налогу на прибыль по методу начисления;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признаются в составе расходов расходы на приобретение в период применения единого сельскохозяйственного налога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r:id="rId319" w:anchor="block_20025" w:history="1">
        <w:r w:rsidRPr="00545138">
          <w:rPr>
            <w:rFonts w:ascii="Arial" w:eastAsia="Times New Roman" w:hAnsi="Arial" w:cs="Arial"/>
            <w:color w:val="008000"/>
            <w:sz w:val="24"/>
            <w:szCs w:val="18"/>
            <w:lang w:eastAsia="ru-RU"/>
          </w:rPr>
          <w:t>главой 25</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20" w:anchor="block_1122"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17 мая 2007 г. N 85-ФЗ пункт 7.1 статьи 346.6 настоящего Кодекса изложен в новой редакции, </w:t>
      </w:r>
      <w:hyperlink r:id="rId321" w:anchor="block_31"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2008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22" w:anchor="block_34660701"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7.1. Указанные в </w:t>
      </w:r>
      <w:hyperlink r:id="rId323" w:anchor="block_3466071" w:history="1">
        <w:r w:rsidRPr="00545138">
          <w:rPr>
            <w:rFonts w:ascii="Arial" w:eastAsia="Times New Roman" w:hAnsi="Arial" w:cs="Arial"/>
            <w:color w:val="008000"/>
            <w:sz w:val="24"/>
            <w:szCs w:val="18"/>
            <w:lang w:eastAsia="ru-RU"/>
          </w:rPr>
          <w:t>подпунктах 1</w:t>
        </w:r>
      </w:hyperlink>
      <w:r w:rsidRPr="00545138">
        <w:rPr>
          <w:rFonts w:ascii="Arial" w:eastAsia="Times New Roman" w:hAnsi="Arial" w:cs="Arial"/>
          <w:color w:val="000000"/>
          <w:sz w:val="24"/>
          <w:szCs w:val="18"/>
          <w:lang w:eastAsia="ru-RU"/>
        </w:rPr>
        <w:t> и </w:t>
      </w:r>
      <w:hyperlink r:id="rId324" w:anchor="block_3466072" w:history="1">
        <w:r w:rsidRPr="00545138">
          <w:rPr>
            <w:rFonts w:ascii="Arial" w:eastAsia="Times New Roman" w:hAnsi="Arial" w:cs="Arial"/>
            <w:color w:val="008000"/>
            <w:sz w:val="24"/>
            <w:szCs w:val="18"/>
            <w:lang w:eastAsia="ru-RU"/>
          </w:rPr>
          <w:t>2 пункта 7</w:t>
        </w:r>
      </w:hyperlink>
      <w:r w:rsidRPr="00545138">
        <w:rPr>
          <w:rFonts w:ascii="Arial" w:eastAsia="Times New Roman" w:hAnsi="Arial" w:cs="Arial"/>
          <w:color w:val="000000"/>
          <w:sz w:val="24"/>
          <w:szCs w:val="18"/>
          <w:lang w:eastAsia="ru-RU"/>
        </w:rPr>
        <w:t> настоящей статьи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8. В случае, если организация переходит с уплаты единого сельскохозяйственного налога на иные режимы налогообложения (за исключением системы налогообложения в виде единого налога на вмененный доход для отдельных видов деятельности) и имеет основные средства и нематериальные активы, расходы на приобретение (сооружение, изготовление, создание самой организацией) которых не полностью перенесены на расходы за период применения единого сельскохозяйственного налога в порядке, предусмотренном </w:t>
      </w:r>
      <w:hyperlink r:id="rId325" w:anchor="block_3465042" w:history="1">
        <w:r w:rsidRPr="00545138">
          <w:rPr>
            <w:rFonts w:ascii="Arial" w:eastAsia="Times New Roman" w:hAnsi="Arial" w:cs="Arial"/>
            <w:color w:val="008000"/>
            <w:sz w:val="24"/>
            <w:szCs w:val="18"/>
            <w:lang w:eastAsia="ru-RU"/>
          </w:rPr>
          <w:t>подпунктом 2 пункта 4 статьи 346.5</w:t>
        </w:r>
      </w:hyperlink>
      <w:r w:rsidRPr="00545138">
        <w:rPr>
          <w:rFonts w:ascii="Arial" w:eastAsia="Times New Roman" w:hAnsi="Arial" w:cs="Arial"/>
          <w:color w:val="000000"/>
          <w:sz w:val="24"/>
          <w:szCs w:val="18"/>
          <w:lang w:eastAsia="ru-RU"/>
        </w:rPr>
        <w:t> настоящего Кодекса, в учете на дату такого перехода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момент перехода на уплату единого сельскохозяйственного налога, на сумму произведенных за период применения единого сельскохозяйственного налога расходов, определенных в порядке, предусмотренном </w:t>
      </w:r>
      <w:hyperlink r:id="rId326" w:anchor="block_3465042" w:history="1">
        <w:r w:rsidRPr="00545138">
          <w:rPr>
            <w:rFonts w:ascii="Arial" w:eastAsia="Times New Roman" w:hAnsi="Arial" w:cs="Arial"/>
            <w:color w:val="008000"/>
            <w:sz w:val="24"/>
            <w:szCs w:val="18"/>
            <w:lang w:eastAsia="ru-RU"/>
          </w:rPr>
          <w:t>подпунктом 2 пункта 4 статьи 346.5</w:t>
        </w:r>
      </w:hyperlink>
      <w:r w:rsidRPr="00545138">
        <w:rPr>
          <w:rFonts w:ascii="Arial" w:eastAsia="Times New Roman" w:hAnsi="Arial" w:cs="Arial"/>
          <w:color w:val="000000"/>
          <w:sz w:val="24"/>
          <w:szCs w:val="18"/>
          <w:lang w:eastAsia="ru-RU"/>
        </w:rPr>
        <w:t> настоящего Кодекса.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9. Индивидуальные предприниматели при переходе с иных режимов налогообложения на уплату единого сельскохозяйственного налога и с единого сельскохозяйственного налога на иные режимы налогообложения применяют правила, предусмотренные </w:t>
      </w:r>
      <w:hyperlink r:id="rId327" w:anchor="block_34660661" w:history="1">
        <w:r w:rsidRPr="00545138">
          <w:rPr>
            <w:rFonts w:ascii="Arial" w:eastAsia="Times New Roman" w:hAnsi="Arial" w:cs="Arial"/>
            <w:color w:val="008000"/>
            <w:sz w:val="24"/>
            <w:szCs w:val="18"/>
            <w:lang w:eastAsia="ru-RU"/>
          </w:rPr>
          <w:t>пунктами 6.1</w:t>
        </w:r>
      </w:hyperlink>
      <w:r w:rsidRPr="00545138">
        <w:rPr>
          <w:rFonts w:ascii="Arial" w:eastAsia="Times New Roman" w:hAnsi="Arial" w:cs="Arial"/>
          <w:color w:val="000000"/>
          <w:sz w:val="24"/>
          <w:szCs w:val="18"/>
          <w:lang w:eastAsia="ru-RU"/>
        </w:rPr>
        <w:t> и </w:t>
      </w:r>
      <w:hyperlink r:id="rId328" w:anchor="block_346608" w:history="1">
        <w:r w:rsidRPr="00545138">
          <w:rPr>
            <w:rFonts w:ascii="Arial" w:eastAsia="Times New Roman" w:hAnsi="Arial" w:cs="Arial"/>
            <w:color w:val="008000"/>
            <w:sz w:val="24"/>
            <w:szCs w:val="18"/>
            <w:lang w:eastAsia="ru-RU"/>
          </w:rPr>
          <w:t>8</w:t>
        </w:r>
      </w:hyperlink>
      <w:r w:rsidRPr="00545138">
        <w:rPr>
          <w:rFonts w:ascii="Arial" w:eastAsia="Times New Roman" w:hAnsi="Arial" w:cs="Arial"/>
          <w:color w:val="000000"/>
          <w:sz w:val="24"/>
          <w:szCs w:val="18"/>
          <w:lang w:eastAsia="ru-RU"/>
        </w:rPr>
        <w:t> настоящей статьи.</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29" w:anchor="block_27"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в пункт 10 статьи 346.6 настоящего Кодекса внесены изменения, </w:t>
      </w:r>
      <w:hyperlink r:id="rId330" w:anchor="block_91"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31" w:anchor="block_346610"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hyperlink r:id="rId332" w:history="1">
        <w:r w:rsidRPr="00545138">
          <w:rPr>
            <w:rFonts w:ascii="Arial" w:eastAsia="Times New Roman" w:hAnsi="Arial" w:cs="Arial"/>
            <w:color w:val="008000"/>
            <w:sz w:val="24"/>
            <w:szCs w:val="18"/>
            <w:lang w:eastAsia="ru-RU"/>
          </w:rPr>
          <w:t>10</w:t>
        </w:r>
      </w:hyperlink>
      <w:r w:rsidRPr="00545138">
        <w:rPr>
          <w:rFonts w:ascii="Arial" w:eastAsia="Times New Roman" w:hAnsi="Arial" w:cs="Arial"/>
          <w:color w:val="000000"/>
          <w:sz w:val="24"/>
          <w:szCs w:val="18"/>
          <w:lang w:eastAsia="ru-RU"/>
        </w:rPr>
        <w:t>. 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r:id="rId333" w:anchor="block_200263" w:history="1">
        <w:r w:rsidRPr="00545138">
          <w:rPr>
            <w:rFonts w:ascii="Arial" w:eastAsia="Times New Roman" w:hAnsi="Arial" w:cs="Arial"/>
            <w:color w:val="008000"/>
            <w:sz w:val="24"/>
            <w:szCs w:val="18"/>
            <w:lang w:eastAsia="ru-RU"/>
          </w:rPr>
          <w:t>главой 26.3</w:t>
        </w:r>
      </w:hyperlink>
      <w:r w:rsidRPr="00545138">
        <w:rPr>
          <w:rFonts w:ascii="Arial" w:eastAsia="Times New Roman" w:hAnsi="Arial" w:cs="Arial"/>
          <w:color w:val="000000"/>
          <w:sz w:val="24"/>
          <w:szCs w:val="18"/>
          <w:lang w:eastAsia="ru-RU"/>
        </w:rPr>
        <w:t> настоящего Кодекса,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Доходы и расходы по видам деятельности, в отношении которых применяется система налогообложения в виде единого налога на вмененный доход для отдельных видов деятельности в соответствии с </w:t>
      </w:r>
      <w:hyperlink r:id="rId334" w:anchor="block_200263" w:history="1">
        <w:r w:rsidRPr="00545138">
          <w:rPr>
            <w:rFonts w:ascii="Arial" w:eastAsia="Times New Roman" w:hAnsi="Arial" w:cs="Arial"/>
            <w:color w:val="008000"/>
            <w:sz w:val="24"/>
            <w:szCs w:val="18"/>
            <w:lang w:eastAsia="ru-RU"/>
          </w:rPr>
          <w:t>главой 26.3</w:t>
        </w:r>
      </w:hyperlink>
      <w:r w:rsidRPr="00545138">
        <w:rPr>
          <w:rFonts w:ascii="Arial" w:eastAsia="Times New Roman" w:hAnsi="Arial" w:cs="Arial"/>
          <w:color w:val="000000"/>
          <w:sz w:val="24"/>
          <w:szCs w:val="18"/>
          <w:lang w:eastAsia="ru-RU"/>
        </w:rPr>
        <w:t> настоящего Кодекса (с учетом положений, установленных настоящей главой), не учитываются при исчислении налоговой базы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color w:val="000000"/>
          <w:sz w:val="24"/>
          <w:szCs w:val="18"/>
          <w:lang w:eastAsia="ru-RU"/>
        </w:rPr>
      </w:pPr>
    </w:p>
    <w:p w:rsidR="00545138" w:rsidRPr="00545138" w:rsidRDefault="00545138" w:rsidP="00545138">
      <w:pPr>
        <w:shd w:val="clear" w:color="auto" w:fill="FFFFFF"/>
        <w:spacing w:after="0" w:line="240" w:lineRule="auto"/>
        <w:rPr>
          <w:rFonts w:ascii="Arial" w:eastAsia="Times New Roman" w:hAnsi="Arial" w:cs="Arial"/>
          <w:color w:val="000000"/>
          <w:sz w:val="24"/>
          <w:szCs w:val="18"/>
          <w:lang w:eastAsia="ru-RU"/>
        </w:rPr>
      </w:pPr>
      <w:r w:rsidRPr="00545138">
        <w:rPr>
          <w:rFonts w:ascii="Arial" w:eastAsia="Times New Roman" w:hAnsi="Arial" w:cs="Arial"/>
          <w:b/>
          <w:bCs/>
          <w:color w:val="000080"/>
          <w:sz w:val="24"/>
          <w:szCs w:val="18"/>
          <w:lang w:eastAsia="ru-RU"/>
        </w:rPr>
        <w:t>Статья 346.7.</w:t>
      </w:r>
      <w:r w:rsidRPr="00545138">
        <w:rPr>
          <w:rFonts w:ascii="Arial" w:eastAsia="Times New Roman" w:hAnsi="Arial" w:cs="Arial"/>
          <w:color w:val="000000"/>
          <w:sz w:val="24"/>
          <w:szCs w:val="18"/>
          <w:lang w:eastAsia="ru-RU"/>
        </w:rPr>
        <w:t> Налоговый период. Отчетный период</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Энциклопедии и другие </w:t>
      </w:r>
      <w:hyperlink r:id="rId335" w:anchor="block_3467" w:history="1">
        <w:r w:rsidRPr="00545138">
          <w:rPr>
            <w:rFonts w:ascii="Arial" w:eastAsia="Times New Roman" w:hAnsi="Arial" w:cs="Arial"/>
            <w:i/>
            <w:iCs/>
            <w:color w:val="008000"/>
            <w:sz w:val="24"/>
            <w:szCs w:val="18"/>
            <w:u w:val="single"/>
            <w:lang w:eastAsia="ru-RU"/>
          </w:rPr>
          <w:t>комментарии</w:t>
        </w:r>
      </w:hyperlink>
      <w:r w:rsidRPr="00545138">
        <w:rPr>
          <w:rFonts w:ascii="Arial" w:eastAsia="Times New Roman" w:hAnsi="Arial" w:cs="Arial"/>
          <w:i/>
          <w:iCs/>
          <w:color w:val="800080"/>
          <w:sz w:val="24"/>
          <w:szCs w:val="18"/>
          <w:lang w:eastAsia="ru-RU"/>
        </w:rPr>
        <w:t> к статье 346.7 НК РФ</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Налоговым периодом признается календарный год.</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Отчетным периодом признается полугодие.</w:t>
      </w:r>
    </w:p>
    <w:p w:rsidR="00545138" w:rsidRPr="00545138" w:rsidRDefault="00545138" w:rsidP="00545138">
      <w:pPr>
        <w:shd w:val="clear" w:color="auto" w:fill="FFFFFF"/>
        <w:spacing w:after="0" w:line="240" w:lineRule="auto"/>
        <w:jc w:val="both"/>
        <w:rPr>
          <w:rFonts w:ascii="Arial" w:eastAsia="Times New Roman" w:hAnsi="Arial" w:cs="Arial"/>
          <w:color w:val="000000"/>
          <w:sz w:val="24"/>
          <w:szCs w:val="18"/>
          <w:lang w:eastAsia="ru-RU"/>
        </w:rPr>
      </w:pP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36" w:anchor="block_3460526"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29 ноября 2014 г. N 379-ФЗ статья 346.8 настоящего Кодекса изложена в новой редакции, </w:t>
      </w:r>
      <w:hyperlink r:id="rId337" w:anchor="block_8"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2015 г., но не ранее чем по истечении одного месяца со дня </w:t>
      </w:r>
      <w:hyperlink r:id="rId338" w:history="1">
        <w:r w:rsidRPr="00545138">
          <w:rPr>
            <w:rFonts w:ascii="Arial" w:eastAsia="Times New Roman" w:hAnsi="Arial" w:cs="Arial"/>
            <w:i/>
            <w:iCs/>
            <w:color w:val="008000"/>
            <w:sz w:val="24"/>
            <w:szCs w:val="18"/>
            <w:lang w:eastAsia="ru-RU"/>
          </w:rPr>
          <w:t xml:space="preserve">официального </w:t>
        </w:r>
        <w:r w:rsidRPr="00545138">
          <w:rPr>
            <w:rFonts w:ascii="Arial" w:eastAsia="Times New Roman" w:hAnsi="Arial" w:cs="Arial"/>
            <w:i/>
            <w:iCs/>
            <w:color w:val="008000"/>
            <w:sz w:val="24"/>
            <w:szCs w:val="18"/>
            <w:lang w:eastAsia="ru-RU"/>
          </w:rPr>
          <w:lastRenderedPageBreak/>
          <w:t>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39"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40" w:anchor="block_3468" w:history="1">
        <w:r w:rsidRPr="00545138">
          <w:rPr>
            <w:rFonts w:ascii="Arial" w:eastAsia="Times New Roman" w:hAnsi="Arial" w:cs="Arial"/>
            <w:i/>
            <w:iCs/>
            <w:color w:val="008000"/>
            <w:sz w:val="24"/>
            <w:szCs w:val="18"/>
            <w:lang w:eastAsia="ru-RU"/>
          </w:rPr>
          <w:t>См. текст статьи в предыдущей редакции</w:t>
        </w:r>
      </w:hyperlink>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w:t>
      </w:r>
      <w:hyperlink r:id="rId341" w:anchor="block_3468" w:history="1">
        <w:r w:rsidRPr="00545138">
          <w:rPr>
            <w:rFonts w:ascii="Arial" w:eastAsia="Times New Roman" w:hAnsi="Arial" w:cs="Arial"/>
            <w:i/>
            <w:iCs/>
            <w:color w:val="008000"/>
            <w:sz w:val="24"/>
            <w:szCs w:val="18"/>
            <w:u w:val="single"/>
            <w:lang w:eastAsia="ru-RU"/>
          </w:rPr>
          <w:t>правовые акты, схемы и комментарии</w:t>
        </w:r>
      </w:hyperlink>
      <w:r w:rsidRPr="00545138">
        <w:rPr>
          <w:rFonts w:ascii="Arial" w:eastAsia="Times New Roman" w:hAnsi="Arial" w:cs="Arial"/>
          <w:i/>
          <w:iCs/>
          <w:color w:val="800080"/>
          <w:sz w:val="24"/>
          <w:szCs w:val="18"/>
          <w:lang w:eastAsia="ru-RU"/>
        </w:rPr>
        <w:t> к статье 346.8 НК РФ</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b/>
          <w:bCs/>
          <w:color w:val="000080"/>
          <w:sz w:val="24"/>
          <w:szCs w:val="18"/>
          <w:lang w:eastAsia="ru-RU"/>
        </w:rPr>
        <w:t>Статья 346.8.</w:t>
      </w:r>
      <w:r w:rsidRPr="00545138">
        <w:rPr>
          <w:rFonts w:ascii="Arial" w:eastAsia="Times New Roman" w:hAnsi="Arial" w:cs="Arial"/>
          <w:color w:val="000000"/>
          <w:sz w:val="24"/>
          <w:szCs w:val="18"/>
          <w:lang w:eastAsia="ru-RU"/>
        </w:rPr>
        <w:t> Налоговая ставка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Налоговая ставка устанавливается в размере 6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Законами Республики Крым и города федерального значения Севастополя налоговая ставка в отношении налоговой базы, определяемой по деятельности на территориях Республики Крым и города федерального значения Севастополя, может быть уменьшена для всех или отдельных категорий налогоплательщиков: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отношении периодов 2015 - 2016 годов - до 0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в отношении периодов 2017 - 2021 годов - до 4 процентов.</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периодов, указанных в настоящем пункте, начиная с налогового периода, с которого применяется пониженная налоговая ставка.</w:t>
      </w:r>
    </w:p>
    <w:p w:rsidR="00545138" w:rsidRPr="00545138" w:rsidRDefault="00545138" w:rsidP="00545138">
      <w:pPr>
        <w:shd w:val="clear" w:color="auto" w:fill="FFFFFF"/>
        <w:spacing w:after="0" w:line="240" w:lineRule="auto"/>
        <w:jc w:val="both"/>
        <w:rPr>
          <w:rFonts w:ascii="Arial" w:eastAsia="Times New Roman" w:hAnsi="Arial" w:cs="Arial"/>
          <w:color w:val="000000"/>
          <w:sz w:val="24"/>
          <w:szCs w:val="18"/>
          <w:lang w:eastAsia="ru-RU"/>
        </w:rPr>
      </w:pP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Федеральными законами </w:t>
      </w:r>
      <w:hyperlink r:id="rId342" w:anchor="block_16" w:history="1">
        <w:r w:rsidRPr="00545138">
          <w:rPr>
            <w:rFonts w:ascii="Arial" w:eastAsia="Times New Roman" w:hAnsi="Arial" w:cs="Arial"/>
            <w:i/>
            <w:iCs/>
            <w:color w:val="008000"/>
            <w:sz w:val="24"/>
            <w:szCs w:val="18"/>
            <w:lang w:eastAsia="ru-RU"/>
          </w:rPr>
          <w:t>от 13 марта 2006 г. N 39-ФЗ</w:t>
        </w:r>
      </w:hyperlink>
      <w:r w:rsidRPr="00545138">
        <w:rPr>
          <w:rFonts w:ascii="Arial" w:eastAsia="Times New Roman" w:hAnsi="Arial" w:cs="Arial"/>
          <w:i/>
          <w:iCs/>
          <w:color w:val="800080"/>
          <w:sz w:val="24"/>
          <w:szCs w:val="18"/>
          <w:lang w:eastAsia="ru-RU"/>
        </w:rPr>
        <w:t> и </w:t>
      </w:r>
      <w:hyperlink r:id="rId343" w:anchor="block_252" w:history="1">
        <w:r w:rsidRPr="00545138">
          <w:rPr>
            <w:rFonts w:ascii="Arial" w:eastAsia="Times New Roman" w:hAnsi="Arial" w:cs="Arial"/>
            <w:i/>
            <w:iCs/>
            <w:color w:val="008000"/>
            <w:sz w:val="24"/>
            <w:szCs w:val="18"/>
            <w:lang w:eastAsia="ru-RU"/>
          </w:rPr>
          <w:t>от 27 июля 2006 г. N 137-ФЗ</w:t>
        </w:r>
      </w:hyperlink>
      <w:r w:rsidRPr="00545138">
        <w:rPr>
          <w:rFonts w:ascii="Arial" w:eastAsia="Times New Roman" w:hAnsi="Arial" w:cs="Arial"/>
          <w:i/>
          <w:iCs/>
          <w:color w:val="800080"/>
          <w:sz w:val="24"/>
          <w:szCs w:val="18"/>
          <w:lang w:eastAsia="ru-RU"/>
        </w:rPr>
        <w:t> в статью 346.9 настоящего Кодекса внесены изменения, вступающие в силу с 1 января 2007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44" w:anchor="block_3469" w:history="1">
        <w:r w:rsidRPr="00545138">
          <w:rPr>
            <w:rFonts w:ascii="Arial" w:eastAsia="Times New Roman" w:hAnsi="Arial" w:cs="Arial"/>
            <w:i/>
            <w:iCs/>
            <w:color w:val="008000"/>
            <w:sz w:val="24"/>
            <w:szCs w:val="18"/>
            <w:lang w:eastAsia="ru-RU"/>
          </w:rPr>
          <w:t>См. текст статьи в предыдущей редакции</w:t>
        </w:r>
      </w:hyperlink>
    </w:p>
    <w:p w:rsidR="00545138" w:rsidRPr="00545138" w:rsidRDefault="00545138" w:rsidP="00545138">
      <w:pPr>
        <w:shd w:val="clear" w:color="auto" w:fill="FFFFFF"/>
        <w:spacing w:after="0" w:line="240" w:lineRule="auto"/>
        <w:rPr>
          <w:rFonts w:ascii="Arial" w:eastAsia="Times New Roman" w:hAnsi="Arial" w:cs="Arial"/>
          <w:color w:val="000000"/>
          <w:sz w:val="24"/>
          <w:szCs w:val="18"/>
          <w:lang w:eastAsia="ru-RU"/>
        </w:rPr>
      </w:pPr>
      <w:r w:rsidRPr="00545138">
        <w:rPr>
          <w:rFonts w:ascii="Arial" w:eastAsia="Times New Roman" w:hAnsi="Arial" w:cs="Arial"/>
          <w:b/>
          <w:bCs/>
          <w:color w:val="000080"/>
          <w:sz w:val="24"/>
          <w:szCs w:val="18"/>
          <w:lang w:eastAsia="ru-RU"/>
        </w:rPr>
        <w:t>Статья 346.9.</w:t>
      </w:r>
      <w:r w:rsidRPr="00545138">
        <w:rPr>
          <w:rFonts w:ascii="Arial" w:eastAsia="Times New Roman" w:hAnsi="Arial" w:cs="Arial"/>
          <w:color w:val="000000"/>
          <w:sz w:val="24"/>
          <w:szCs w:val="18"/>
          <w:lang w:eastAsia="ru-RU"/>
        </w:rPr>
        <w:t> Порядок исчисления и уплаты единого сельскохозяйственного налога. Зачисление сумм единого сельскохозяйственного налога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w:t>
      </w:r>
      <w:hyperlink r:id="rId345" w:anchor="block_3469" w:history="1">
        <w:r w:rsidRPr="00545138">
          <w:rPr>
            <w:rFonts w:ascii="Arial" w:eastAsia="Times New Roman" w:hAnsi="Arial" w:cs="Arial"/>
            <w:i/>
            <w:iCs/>
            <w:color w:val="008000"/>
            <w:sz w:val="24"/>
            <w:szCs w:val="18"/>
            <w:u w:val="single"/>
            <w:lang w:eastAsia="ru-RU"/>
          </w:rPr>
          <w:t>правовые акты, схемы и комментарии</w:t>
        </w:r>
      </w:hyperlink>
      <w:r w:rsidRPr="00545138">
        <w:rPr>
          <w:rFonts w:ascii="Arial" w:eastAsia="Times New Roman" w:hAnsi="Arial" w:cs="Arial"/>
          <w:i/>
          <w:iCs/>
          <w:color w:val="800080"/>
          <w:sz w:val="24"/>
          <w:szCs w:val="18"/>
          <w:lang w:eastAsia="ru-RU"/>
        </w:rPr>
        <w:t> к статье 346.9 НК РФ</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Единый сельскохозяйственный налог исчисляется как соответствующая налоговой ставке процентная доля налоговой базы.</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Налогоплательщики по итогам </w:t>
      </w:r>
      <w:hyperlink r:id="rId346" w:anchor="block_346702" w:history="1">
        <w:r w:rsidRPr="00545138">
          <w:rPr>
            <w:rFonts w:ascii="Arial" w:eastAsia="Times New Roman" w:hAnsi="Arial" w:cs="Arial"/>
            <w:color w:val="008000"/>
            <w:sz w:val="24"/>
            <w:szCs w:val="18"/>
            <w:lang w:eastAsia="ru-RU"/>
          </w:rPr>
          <w:t>отчетного периода</w:t>
        </w:r>
      </w:hyperlink>
      <w:r w:rsidRPr="00545138">
        <w:rPr>
          <w:rFonts w:ascii="Arial" w:eastAsia="Times New Roman" w:hAnsi="Arial" w:cs="Arial"/>
          <w:color w:val="000000"/>
          <w:sz w:val="24"/>
          <w:szCs w:val="18"/>
          <w:lang w:eastAsia="ru-RU"/>
        </w:rPr>
        <w:t> исчисляют сумму авансового платежа по единому сельскохозяйственному налогу, исходя из налоговой ставки и фактически полученных доходов, уменьшенных на величину расходов, рассчитанных нарастающим итогом с начала </w:t>
      </w:r>
      <w:hyperlink r:id="rId347" w:anchor="block_346701" w:history="1">
        <w:r w:rsidRPr="00545138">
          <w:rPr>
            <w:rFonts w:ascii="Arial" w:eastAsia="Times New Roman" w:hAnsi="Arial" w:cs="Arial"/>
            <w:color w:val="008000"/>
            <w:sz w:val="24"/>
            <w:szCs w:val="18"/>
            <w:lang w:eastAsia="ru-RU"/>
          </w:rPr>
          <w:t>налогового периода</w:t>
        </w:r>
      </w:hyperlink>
      <w:r w:rsidRPr="00545138">
        <w:rPr>
          <w:rFonts w:ascii="Arial" w:eastAsia="Times New Roman" w:hAnsi="Arial" w:cs="Arial"/>
          <w:color w:val="000000"/>
          <w:sz w:val="24"/>
          <w:szCs w:val="18"/>
          <w:lang w:eastAsia="ru-RU"/>
        </w:rPr>
        <w:t> до окончания полугодия.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Авансовые платежи по единому сельскохозяйственному налогу уплачиваются не позднее 25 календарных дней со дня окончания отчетного периода.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 Уплаченные авансовые платежи по единому сельскохозяйственному налогу засчитываются в счет уплаты единого сельскохозяйственного налога по итогам </w:t>
      </w:r>
      <w:hyperlink r:id="rId348" w:anchor="block_346701" w:history="1">
        <w:r w:rsidRPr="00545138">
          <w:rPr>
            <w:rFonts w:ascii="Arial" w:eastAsia="Times New Roman" w:hAnsi="Arial" w:cs="Arial"/>
            <w:color w:val="008000"/>
            <w:sz w:val="24"/>
            <w:szCs w:val="18"/>
            <w:lang w:eastAsia="ru-RU"/>
          </w:rPr>
          <w:t>налогового периода</w:t>
        </w:r>
      </w:hyperlink>
      <w:r w:rsidRPr="00545138">
        <w:rPr>
          <w:rFonts w:ascii="Arial" w:eastAsia="Times New Roman" w:hAnsi="Arial" w:cs="Arial"/>
          <w:color w:val="000000"/>
          <w:sz w:val="24"/>
          <w:szCs w:val="18"/>
          <w:lang w:eastAsia="ru-RU"/>
        </w:rPr>
        <w:t>.</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4. Уплата единого сельскохозяйственного налога и авансового платежа по единому сельскохозяйственному налогу производится налогоплательщиками по местонахождению организации (месту жительства индивидуального предпринимателя).</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49" w:anchor="block_28"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пункт 5 статьи 346.9 настоящего Кодекса изложен в новой редакции, </w:t>
      </w:r>
      <w:hyperlink r:id="rId350" w:anchor="block_91"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51" w:anchor="block_346905"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lastRenderedPageBreak/>
        <w:t>5. Единый сельскохозяйственный налог, подлежащий уплате по итогам </w:t>
      </w:r>
      <w:hyperlink r:id="rId352" w:anchor="block_3467" w:history="1">
        <w:r w:rsidRPr="00545138">
          <w:rPr>
            <w:rFonts w:ascii="Arial" w:eastAsia="Times New Roman" w:hAnsi="Arial" w:cs="Arial"/>
            <w:color w:val="008000"/>
            <w:sz w:val="24"/>
            <w:szCs w:val="18"/>
            <w:lang w:eastAsia="ru-RU"/>
          </w:rPr>
          <w:t>налогового периода</w:t>
        </w:r>
      </w:hyperlink>
      <w:r w:rsidRPr="00545138">
        <w:rPr>
          <w:rFonts w:ascii="Arial" w:eastAsia="Times New Roman" w:hAnsi="Arial" w:cs="Arial"/>
          <w:color w:val="000000"/>
          <w:sz w:val="24"/>
          <w:szCs w:val="18"/>
          <w:lang w:eastAsia="ru-RU"/>
        </w:rPr>
        <w:t>, уплачивается налогоплательщиками не позднее сроков, установленных </w:t>
      </w:r>
      <w:hyperlink r:id="rId353" w:anchor="block_34610" w:history="1">
        <w:r w:rsidRPr="00545138">
          <w:rPr>
            <w:rFonts w:ascii="Arial" w:eastAsia="Times New Roman" w:hAnsi="Arial" w:cs="Arial"/>
            <w:color w:val="008000"/>
            <w:sz w:val="24"/>
            <w:szCs w:val="18"/>
            <w:lang w:eastAsia="ru-RU"/>
          </w:rPr>
          <w:t>статьей 346.10</w:t>
        </w:r>
      </w:hyperlink>
      <w:r w:rsidRPr="00545138">
        <w:rPr>
          <w:rFonts w:ascii="Arial" w:eastAsia="Times New Roman" w:hAnsi="Arial" w:cs="Arial"/>
          <w:color w:val="000000"/>
          <w:sz w:val="24"/>
          <w:szCs w:val="18"/>
          <w:lang w:eastAsia="ru-RU"/>
        </w:rPr>
        <w:t> настоящего Кодекса для подачи налоговой декларации.</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6. </w:t>
      </w:r>
      <w:hyperlink r:id="rId354" w:anchor="block_282" w:history="1">
        <w:r w:rsidRPr="00545138">
          <w:rPr>
            <w:rFonts w:ascii="Arial" w:eastAsia="Times New Roman" w:hAnsi="Arial" w:cs="Arial"/>
            <w:color w:val="008000"/>
            <w:sz w:val="24"/>
            <w:szCs w:val="18"/>
            <w:lang w:eastAsia="ru-RU"/>
          </w:rPr>
          <w:t>Утратил силу</w:t>
        </w:r>
      </w:hyperlink>
      <w:r w:rsidRPr="00545138">
        <w:rPr>
          <w:rFonts w:ascii="Arial" w:eastAsia="Times New Roman" w:hAnsi="Arial" w:cs="Arial"/>
          <w:color w:val="000000"/>
          <w:sz w:val="24"/>
          <w:szCs w:val="18"/>
          <w:lang w:eastAsia="ru-RU"/>
        </w:rPr>
        <w:t> с 1 января 2013 г.</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текст </w:t>
      </w:r>
      <w:hyperlink r:id="rId355" w:anchor="block_346906" w:history="1">
        <w:r w:rsidRPr="00545138">
          <w:rPr>
            <w:rFonts w:ascii="Arial" w:eastAsia="Times New Roman" w:hAnsi="Arial" w:cs="Arial"/>
            <w:i/>
            <w:iCs/>
            <w:color w:val="008000"/>
            <w:sz w:val="24"/>
            <w:szCs w:val="18"/>
            <w:lang w:eastAsia="ru-RU"/>
          </w:rPr>
          <w:t>пункта 6 статьи 346.9</w:t>
        </w:r>
      </w:hyperlink>
    </w:p>
    <w:p w:rsidR="00545138" w:rsidRPr="00545138" w:rsidRDefault="00545138" w:rsidP="00545138">
      <w:pPr>
        <w:shd w:val="clear" w:color="auto" w:fill="FFFFFF"/>
        <w:spacing w:after="0" w:line="240" w:lineRule="auto"/>
        <w:jc w:val="both"/>
        <w:rPr>
          <w:rFonts w:ascii="Arial" w:eastAsia="Times New Roman" w:hAnsi="Arial" w:cs="Arial"/>
          <w:color w:val="000000"/>
          <w:sz w:val="24"/>
          <w:szCs w:val="18"/>
          <w:lang w:eastAsia="ru-RU"/>
        </w:rPr>
      </w:pP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56" w:anchor="block_15"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22 июля 2008 г. N 155-ФЗ в статью 346.10 настоящего Кодекса внесены изменения, </w:t>
      </w:r>
      <w:hyperlink r:id="rId357" w:anchor="block_4" w:history="1">
        <w:r w:rsidRPr="00545138">
          <w:rPr>
            <w:rFonts w:ascii="Arial" w:eastAsia="Times New Roman" w:hAnsi="Arial" w:cs="Arial"/>
            <w:i/>
            <w:iCs/>
            <w:color w:val="008000"/>
            <w:sz w:val="24"/>
            <w:szCs w:val="18"/>
            <w:lang w:eastAsia="ru-RU"/>
          </w:rPr>
          <w:t>вступающие в силу</w:t>
        </w:r>
      </w:hyperlink>
      <w:r w:rsidRPr="00545138">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358" w:history="1">
        <w:r w:rsidRPr="00545138">
          <w:rPr>
            <w:rFonts w:ascii="Arial" w:eastAsia="Times New Roman" w:hAnsi="Arial" w:cs="Arial"/>
            <w:i/>
            <w:iCs/>
            <w:color w:val="008000"/>
            <w:sz w:val="24"/>
            <w:szCs w:val="18"/>
            <w:lang w:eastAsia="ru-RU"/>
          </w:rPr>
          <w:t>официального опубликования</w:t>
        </w:r>
      </w:hyperlink>
      <w:r w:rsidRPr="00545138">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59" w:anchor="block_346701" w:history="1">
        <w:r w:rsidRPr="00545138">
          <w:rPr>
            <w:rFonts w:ascii="Arial" w:eastAsia="Times New Roman" w:hAnsi="Arial" w:cs="Arial"/>
            <w:i/>
            <w:iCs/>
            <w:color w:val="008000"/>
            <w:sz w:val="24"/>
            <w:szCs w:val="18"/>
            <w:lang w:eastAsia="ru-RU"/>
          </w:rPr>
          <w:t>налогового периода</w:t>
        </w:r>
      </w:hyperlink>
      <w:r w:rsidRPr="00545138">
        <w:rPr>
          <w:rFonts w:ascii="Arial" w:eastAsia="Times New Roman" w:hAnsi="Arial" w:cs="Arial"/>
          <w:i/>
          <w:iCs/>
          <w:color w:val="800080"/>
          <w:sz w:val="24"/>
          <w:szCs w:val="18"/>
          <w:lang w:eastAsia="ru-RU"/>
        </w:rPr>
        <w:t> по единому сельскохозяйственному налогу</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60" w:anchor="block_34610" w:history="1">
        <w:r w:rsidRPr="00545138">
          <w:rPr>
            <w:rFonts w:ascii="Arial" w:eastAsia="Times New Roman" w:hAnsi="Arial" w:cs="Arial"/>
            <w:i/>
            <w:iCs/>
            <w:color w:val="008000"/>
            <w:sz w:val="24"/>
            <w:szCs w:val="18"/>
            <w:lang w:eastAsia="ru-RU"/>
          </w:rPr>
          <w:t>См. текст статьи в предыдущей редакции</w:t>
        </w:r>
      </w:hyperlink>
    </w:p>
    <w:p w:rsidR="00545138" w:rsidRPr="00545138" w:rsidRDefault="00545138" w:rsidP="00545138">
      <w:pPr>
        <w:shd w:val="clear" w:color="auto" w:fill="FFFFFF"/>
        <w:spacing w:after="0" w:line="240" w:lineRule="auto"/>
        <w:rPr>
          <w:rFonts w:ascii="Arial" w:eastAsia="Times New Roman" w:hAnsi="Arial" w:cs="Arial"/>
          <w:color w:val="000000"/>
          <w:sz w:val="24"/>
          <w:szCs w:val="18"/>
          <w:lang w:eastAsia="ru-RU"/>
        </w:rPr>
      </w:pPr>
      <w:r w:rsidRPr="00545138">
        <w:rPr>
          <w:rFonts w:ascii="Arial" w:eastAsia="Times New Roman" w:hAnsi="Arial" w:cs="Arial"/>
          <w:b/>
          <w:bCs/>
          <w:color w:val="000080"/>
          <w:sz w:val="24"/>
          <w:szCs w:val="18"/>
          <w:lang w:eastAsia="ru-RU"/>
        </w:rPr>
        <w:t>Статья 346.10.</w:t>
      </w:r>
      <w:r w:rsidRPr="00545138">
        <w:rPr>
          <w:rFonts w:ascii="Arial" w:eastAsia="Times New Roman" w:hAnsi="Arial" w:cs="Arial"/>
          <w:color w:val="000000"/>
          <w:sz w:val="24"/>
          <w:szCs w:val="18"/>
          <w:lang w:eastAsia="ru-RU"/>
        </w:rPr>
        <w:t> Налоговая декларация</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w:t>
      </w:r>
      <w:hyperlink r:id="rId361" w:anchor="block_34610" w:history="1">
        <w:r w:rsidRPr="00545138">
          <w:rPr>
            <w:rFonts w:ascii="Arial" w:eastAsia="Times New Roman" w:hAnsi="Arial" w:cs="Arial"/>
            <w:i/>
            <w:iCs/>
            <w:color w:val="008000"/>
            <w:sz w:val="24"/>
            <w:szCs w:val="18"/>
            <w:u w:val="single"/>
            <w:lang w:eastAsia="ru-RU"/>
          </w:rPr>
          <w:t>правовые акты, схемы и комментарии</w:t>
        </w:r>
      </w:hyperlink>
      <w:r w:rsidRPr="00545138">
        <w:rPr>
          <w:rFonts w:ascii="Arial" w:eastAsia="Times New Roman" w:hAnsi="Arial" w:cs="Arial"/>
          <w:i/>
          <w:iCs/>
          <w:color w:val="800080"/>
          <w:sz w:val="24"/>
          <w:szCs w:val="18"/>
          <w:lang w:eastAsia="ru-RU"/>
        </w:rPr>
        <w:t> к статье 346.10 НК РФ</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Налогоплательщики по истечении налогового периода представляют в налоговые органы </w:t>
      </w:r>
      <w:hyperlink r:id="rId362" w:anchor="block_1000" w:history="1">
        <w:r w:rsidRPr="00545138">
          <w:rPr>
            <w:rFonts w:ascii="Arial" w:eastAsia="Times New Roman" w:hAnsi="Arial" w:cs="Arial"/>
            <w:color w:val="008000"/>
            <w:sz w:val="24"/>
            <w:szCs w:val="18"/>
            <w:lang w:eastAsia="ru-RU"/>
          </w:rPr>
          <w:t>налоговые декларации</w:t>
        </w:r>
      </w:hyperlink>
      <w:r w:rsidRPr="00545138">
        <w:rPr>
          <w:rFonts w:ascii="Arial" w:eastAsia="Times New Roman" w:hAnsi="Arial" w:cs="Arial"/>
          <w:color w:val="000000"/>
          <w:sz w:val="24"/>
          <w:szCs w:val="18"/>
          <w:lang w:eastAsia="ru-RU"/>
        </w:rPr>
        <w:t>:</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организации - по месту своего нахождения;</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индивидуальные предприниматели - по месту своего жительства.</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63" w:anchor="block_29" w:history="1">
        <w:r w:rsidRPr="00545138">
          <w:rPr>
            <w:rFonts w:ascii="Arial" w:eastAsia="Times New Roman" w:hAnsi="Arial" w:cs="Arial"/>
            <w:i/>
            <w:iCs/>
            <w:color w:val="008000"/>
            <w:sz w:val="24"/>
            <w:szCs w:val="18"/>
            <w:lang w:eastAsia="ru-RU"/>
          </w:rPr>
          <w:t>Федеральным законом</w:t>
        </w:r>
      </w:hyperlink>
      <w:r w:rsidRPr="00545138">
        <w:rPr>
          <w:rFonts w:ascii="Arial" w:eastAsia="Times New Roman" w:hAnsi="Arial" w:cs="Arial"/>
          <w:i/>
          <w:iCs/>
          <w:color w:val="800080"/>
          <w:sz w:val="24"/>
          <w:szCs w:val="18"/>
          <w:lang w:eastAsia="ru-RU"/>
        </w:rPr>
        <w:t> от 25 июня 2012 г. N 94-ФЗ пункт 2 статьи 346.10 настоящего Кодекса изложен в новой редакции, </w:t>
      </w:r>
      <w:hyperlink r:id="rId364" w:anchor="block_91" w:history="1">
        <w:r w:rsidRPr="00545138">
          <w:rPr>
            <w:rFonts w:ascii="Arial" w:eastAsia="Times New Roman" w:hAnsi="Arial" w:cs="Arial"/>
            <w:i/>
            <w:iCs/>
            <w:color w:val="008000"/>
            <w:sz w:val="24"/>
            <w:szCs w:val="18"/>
            <w:lang w:eastAsia="ru-RU"/>
          </w:rPr>
          <w:t>вступающей в силу</w:t>
        </w:r>
      </w:hyperlink>
      <w:r w:rsidRPr="00545138">
        <w:rPr>
          <w:rFonts w:ascii="Arial" w:eastAsia="Times New Roman" w:hAnsi="Arial" w:cs="Arial"/>
          <w:i/>
          <w:iCs/>
          <w:color w:val="800080"/>
          <w:sz w:val="24"/>
          <w:szCs w:val="18"/>
          <w:lang w:eastAsia="ru-RU"/>
        </w:rPr>
        <w:t> с 1 января 2013 г.</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hyperlink r:id="rId365" w:anchor="block_346102" w:history="1">
        <w:r w:rsidRPr="00545138">
          <w:rPr>
            <w:rFonts w:ascii="Arial" w:eastAsia="Times New Roman" w:hAnsi="Arial" w:cs="Arial"/>
            <w:i/>
            <w:iCs/>
            <w:color w:val="008000"/>
            <w:sz w:val="24"/>
            <w:szCs w:val="18"/>
            <w:lang w:eastAsia="ru-RU"/>
          </w:rPr>
          <w:t>См. текст пункта в предыдущей редакции</w:t>
        </w:r>
      </w:hyperlink>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Налогоплательщики представляют </w:t>
      </w:r>
      <w:hyperlink r:id="rId366" w:anchor="block_1000" w:history="1">
        <w:r w:rsidRPr="00545138">
          <w:rPr>
            <w:rFonts w:ascii="Arial" w:eastAsia="Times New Roman" w:hAnsi="Arial" w:cs="Arial"/>
            <w:color w:val="008000"/>
            <w:sz w:val="24"/>
            <w:szCs w:val="18"/>
            <w:lang w:eastAsia="ru-RU"/>
          </w:rPr>
          <w:t>налоговую декларацию</w:t>
        </w:r>
      </w:hyperlink>
      <w:r w:rsidRPr="00545138">
        <w:rPr>
          <w:rFonts w:ascii="Arial" w:eastAsia="Times New Roman" w:hAnsi="Arial" w:cs="Arial"/>
          <w:color w:val="000000"/>
          <w:sz w:val="24"/>
          <w:szCs w:val="18"/>
          <w:lang w:eastAsia="ru-RU"/>
        </w:rPr>
        <w:t>:</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1) по итогам </w:t>
      </w:r>
      <w:hyperlink r:id="rId367" w:anchor="block_3467" w:history="1">
        <w:r w:rsidRPr="00545138">
          <w:rPr>
            <w:rFonts w:ascii="Arial" w:eastAsia="Times New Roman" w:hAnsi="Arial" w:cs="Arial"/>
            <w:color w:val="008000"/>
            <w:sz w:val="24"/>
            <w:szCs w:val="18"/>
            <w:lang w:eastAsia="ru-RU"/>
          </w:rPr>
          <w:t>налогового периода</w:t>
        </w:r>
      </w:hyperlink>
      <w:r w:rsidRPr="00545138">
        <w:rPr>
          <w:rFonts w:ascii="Arial" w:eastAsia="Times New Roman" w:hAnsi="Arial" w:cs="Arial"/>
          <w:color w:val="000000"/>
          <w:sz w:val="24"/>
          <w:szCs w:val="18"/>
          <w:lang w:eastAsia="ru-RU"/>
        </w:rPr>
        <w:t> не позднее 31 марта года, следующего за истекшим налоговым периодом, за исключением случая, предусмотренного подпунктом 2 настоящего пункта;</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2) не позднее 25-го числа месяца, следующего за месяцем, в котором согласно </w:t>
      </w:r>
      <w:hyperlink r:id="rId368" w:anchor="block_7000" w:history="1">
        <w:r w:rsidRPr="00545138">
          <w:rPr>
            <w:rFonts w:ascii="Arial" w:eastAsia="Times New Roman" w:hAnsi="Arial" w:cs="Arial"/>
            <w:color w:val="008000"/>
            <w:sz w:val="24"/>
            <w:szCs w:val="18"/>
            <w:lang w:eastAsia="ru-RU"/>
          </w:rPr>
          <w:t>уведомлению</w:t>
        </w:r>
      </w:hyperlink>
      <w:r w:rsidRPr="00545138">
        <w:rPr>
          <w:rFonts w:ascii="Arial" w:eastAsia="Times New Roman" w:hAnsi="Arial" w:cs="Arial"/>
          <w:color w:val="000000"/>
          <w:sz w:val="24"/>
          <w:szCs w:val="18"/>
          <w:lang w:eastAsia="ru-RU"/>
        </w:rPr>
        <w:t>, представленному налогоплательщиком в налоговый орган в соответствии с </w:t>
      </w:r>
      <w:hyperlink r:id="rId369" w:anchor="block_346309" w:history="1">
        <w:r w:rsidRPr="00545138">
          <w:rPr>
            <w:rFonts w:ascii="Arial" w:eastAsia="Times New Roman" w:hAnsi="Arial" w:cs="Arial"/>
            <w:color w:val="008000"/>
            <w:sz w:val="24"/>
            <w:szCs w:val="18"/>
            <w:lang w:eastAsia="ru-RU"/>
          </w:rPr>
          <w:t>пунктом 9 статьи 346.3</w:t>
        </w:r>
      </w:hyperlink>
      <w:r w:rsidRPr="00545138">
        <w:rPr>
          <w:rFonts w:ascii="Arial" w:eastAsia="Times New Roman" w:hAnsi="Arial" w:cs="Arial"/>
          <w:color w:val="000000"/>
          <w:sz w:val="24"/>
          <w:szCs w:val="18"/>
          <w:lang w:eastAsia="ru-RU"/>
        </w:rPr>
        <w:t> настоящего Кодекса, им прекращена предпринимательская деятельность в качестве сельскохозяйственного товаропроизводителя, признаваемого таковым в соответствии с настоящей главой.</w:t>
      </w:r>
    </w:p>
    <w:p w:rsidR="00545138" w:rsidRPr="00545138" w:rsidRDefault="00545138" w:rsidP="00545138">
      <w:pPr>
        <w:shd w:val="clear" w:color="auto" w:fill="FFFFFF"/>
        <w:spacing w:after="0" w:line="240" w:lineRule="auto"/>
        <w:ind w:firstLine="720"/>
        <w:jc w:val="both"/>
        <w:rPr>
          <w:rFonts w:ascii="Arial" w:eastAsia="Times New Roman" w:hAnsi="Arial" w:cs="Arial"/>
          <w:color w:val="000000"/>
          <w:sz w:val="24"/>
          <w:szCs w:val="18"/>
          <w:lang w:eastAsia="ru-RU"/>
        </w:rPr>
      </w:pPr>
      <w:r w:rsidRPr="00545138">
        <w:rPr>
          <w:rFonts w:ascii="Arial" w:eastAsia="Times New Roman" w:hAnsi="Arial" w:cs="Arial"/>
          <w:color w:val="000000"/>
          <w:sz w:val="24"/>
          <w:szCs w:val="18"/>
          <w:lang w:eastAsia="ru-RU"/>
        </w:rPr>
        <w:t>3. </w:t>
      </w:r>
      <w:hyperlink r:id="rId370" w:anchor="block_243" w:history="1">
        <w:r w:rsidRPr="00545138">
          <w:rPr>
            <w:rFonts w:ascii="Arial" w:eastAsia="Times New Roman" w:hAnsi="Arial" w:cs="Arial"/>
            <w:color w:val="008000"/>
            <w:sz w:val="24"/>
            <w:szCs w:val="18"/>
            <w:lang w:eastAsia="ru-RU"/>
          </w:rPr>
          <w:t>Утратил силу</w:t>
        </w:r>
      </w:hyperlink>
      <w:r w:rsidRPr="00545138">
        <w:rPr>
          <w:rFonts w:ascii="Arial" w:eastAsia="Times New Roman" w:hAnsi="Arial" w:cs="Arial"/>
          <w:color w:val="000000"/>
          <w:sz w:val="24"/>
          <w:szCs w:val="18"/>
          <w:lang w:eastAsia="ru-RU"/>
        </w:rPr>
        <w:t>.</w:t>
      </w:r>
    </w:p>
    <w:p w:rsidR="00545138" w:rsidRPr="00545138" w:rsidRDefault="00545138" w:rsidP="00545138">
      <w:pPr>
        <w:spacing w:after="0" w:line="240" w:lineRule="auto"/>
        <w:jc w:val="both"/>
        <w:outlineLvl w:val="3"/>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Информация об изменениях:</w:t>
      </w:r>
    </w:p>
    <w:p w:rsidR="00545138" w:rsidRPr="00545138" w:rsidRDefault="00545138" w:rsidP="00545138">
      <w:pPr>
        <w:shd w:val="clear" w:color="auto" w:fill="FFFFFF"/>
        <w:spacing w:after="0" w:line="240" w:lineRule="auto"/>
        <w:jc w:val="both"/>
        <w:rPr>
          <w:rFonts w:ascii="Arial" w:eastAsia="Times New Roman" w:hAnsi="Arial" w:cs="Arial"/>
          <w:i/>
          <w:iCs/>
          <w:color w:val="800080"/>
          <w:sz w:val="24"/>
          <w:szCs w:val="18"/>
          <w:lang w:eastAsia="ru-RU"/>
        </w:rPr>
      </w:pPr>
      <w:r w:rsidRPr="00545138">
        <w:rPr>
          <w:rFonts w:ascii="Arial" w:eastAsia="Times New Roman" w:hAnsi="Arial" w:cs="Arial"/>
          <w:i/>
          <w:iCs/>
          <w:color w:val="800080"/>
          <w:sz w:val="24"/>
          <w:szCs w:val="18"/>
          <w:lang w:eastAsia="ru-RU"/>
        </w:rPr>
        <w:t>См. текст </w:t>
      </w:r>
      <w:hyperlink r:id="rId371" w:anchor="block_346103" w:history="1">
        <w:r w:rsidRPr="00545138">
          <w:rPr>
            <w:rFonts w:ascii="Arial" w:eastAsia="Times New Roman" w:hAnsi="Arial" w:cs="Arial"/>
            <w:i/>
            <w:iCs/>
            <w:color w:val="008000"/>
            <w:sz w:val="24"/>
            <w:szCs w:val="18"/>
            <w:lang w:eastAsia="ru-RU"/>
          </w:rPr>
          <w:t>пункта 3 статьи 346.10</w:t>
        </w:r>
      </w:hyperlink>
    </w:p>
    <w:p w:rsidR="008243F8" w:rsidRPr="00545138" w:rsidRDefault="00545138" w:rsidP="00545138">
      <w:pPr>
        <w:rPr>
          <w:sz w:val="32"/>
        </w:rPr>
      </w:pPr>
      <w:r w:rsidRPr="00545138">
        <w:rPr>
          <w:rFonts w:ascii="Arial" w:eastAsia="Times New Roman" w:hAnsi="Arial" w:cs="Arial"/>
          <w:color w:val="000000"/>
          <w:sz w:val="36"/>
          <w:szCs w:val="27"/>
          <w:lang w:eastAsia="ru-RU"/>
        </w:rPr>
        <w:br/>
      </w:r>
      <w:bookmarkEnd w:id="0"/>
    </w:p>
    <w:sectPr w:rsidR="008243F8" w:rsidRPr="00545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38"/>
    <w:rsid w:val="00545138"/>
    <w:rsid w:val="0082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51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5138"/>
    <w:rPr>
      <w:rFonts w:ascii="Times New Roman" w:eastAsia="Times New Roman" w:hAnsi="Times New Roman" w:cs="Times New Roman"/>
      <w:b/>
      <w:bCs/>
      <w:sz w:val="24"/>
      <w:szCs w:val="24"/>
      <w:lang w:eastAsia="ru-RU"/>
    </w:rPr>
  </w:style>
  <w:style w:type="paragraph" w:customStyle="1" w:styleId="s3">
    <w:name w:val="s_3"/>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5138"/>
  </w:style>
  <w:style w:type="character" w:styleId="a3">
    <w:name w:val="Hyperlink"/>
    <w:basedOn w:val="a0"/>
    <w:uiPriority w:val="99"/>
    <w:semiHidden/>
    <w:unhideWhenUsed/>
    <w:rsid w:val="00545138"/>
    <w:rPr>
      <w:color w:val="0000FF"/>
      <w:u w:val="single"/>
    </w:rPr>
  </w:style>
  <w:style w:type="character" w:styleId="a4">
    <w:name w:val="FollowedHyperlink"/>
    <w:basedOn w:val="a0"/>
    <w:uiPriority w:val="99"/>
    <w:semiHidden/>
    <w:unhideWhenUsed/>
    <w:rsid w:val="00545138"/>
    <w:rPr>
      <w:color w:val="800080"/>
      <w:u w:val="single"/>
    </w:rPr>
  </w:style>
  <w:style w:type="paragraph" w:customStyle="1" w:styleId="s22">
    <w:name w:val="s_22"/>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5138"/>
  </w:style>
  <w:style w:type="paragraph" w:customStyle="1" w:styleId="s1">
    <w:name w:val="s_1"/>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51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5138"/>
    <w:rPr>
      <w:rFonts w:ascii="Times New Roman" w:eastAsia="Times New Roman" w:hAnsi="Times New Roman" w:cs="Times New Roman"/>
      <w:b/>
      <w:bCs/>
      <w:sz w:val="24"/>
      <w:szCs w:val="24"/>
      <w:lang w:eastAsia="ru-RU"/>
    </w:rPr>
  </w:style>
  <w:style w:type="paragraph" w:customStyle="1" w:styleId="s3">
    <w:name w:val="s_3"/>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5138"/>
  </w:style>
  <w:style w:type="character" w:styleId="a3">
    <w:name w:val="Hyperlink"/>
    <w:basedOn w:val="a0"/>
    <w:uiPriority w:val="99"/>
    <w:semiHidden/>
    <w:unhideWhenUsed/>
    <w:rsid w:val="00545138"/>
    <w:rPr>
      <w:color w:val="0000FF"/>
      <w:u w:val="single"/>
    </w:rPr>
  </w:style>
  <w:style w:type="character" w:styleId="a4">
    <w:name w:val="FollowedHyperlink"/>
    <w:basedOn w:val="a0"/>
    <w:uiPriority w:val="99"/>
    <w:semiHidden/>
    <w:unhideWhenUsed/>
    <w:rsid w:val="00545138"/>
    <w:rPr>
      <w:color w:val="800080"/>
      <w:u w:val="single"/>
    </w:rPr>
  </w:style>
  <w:style w:type="paragraph" w:customStyle="1" w:styleId="s22">
    <w:name w:val="s_22"/>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5138"/>
  </w:style>
  <w:style w:type="paragraph" w:customStyle="1" w:styleId="s1">
    <w:name w:val="s_1"/>
    <w:basedOn w:val="a"/>
    <w:rsid w:val="00545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24766">
      <w:bodyDiv w:val="1"/>
      <w:marLeft w:val="0"/>
      <w:marRight w:val="0"/>
      <w:marTop w:val="0"/>
      <w:marBottom w:val="0"/>
      <w:divBdr>
        <w:top w:val="none" w:sz="0" w:space="0" w:color="auto"/>
        <w:left w:val="none" w:sz="0" w:space="0" w:color="auto"/>
        <w:bottom w:val="none" w:sz="0" w:space="0" w:color="auto"/>
        <w:right w:val="none" w:sz="0" w:space="0" w:color="auto"/>
      </w:divBdr>
      <w:divsChild>
        <w:div w:id="380590684">
          <w:marLeft w:val="0"/>
          <w:marRight w:val="0"/>
          <w:marTop w:val="0"/>
          <w:marBottom w:val="0"/>
          <w:divBdr>
            <w:top w:val="none" w:sz="0" w:space="0" w:color="auto"/>
            <w:left w:val="none" w:sz="0" w:space="0" w:color="auto"/>
            <w:bottom w:val="none" w:sz="0" w:space="0" w:color="auto"/>
            <w:right w:val="none" w:sz="0" w:space="0" w:color="auto"/>
          </w:divBdr>
        </w:div>
        <w:div w:id="490408053">
          <w:marLeft w:val="0"/>
          <w:marRight w:val="0"/>
          <w:marTop w:val="0"/>
          <w:marBottom w:val="0"/>
          <w:divBdr>
            <w:top w:val="none" w:sz="0" w:space="0" w:color="auto"/>
            <w:left w:val="none" w:sz="0" w:space="0" w:color="auto"/>
            <w:bottom w:val="none" w:sz="0" w:space="0" w:color="auto"/>
            <w:right w:val="none" w:sz="0" w:space="0" w:color="auto"/>
          </w:divBdr>
        </w:div>
        <w:div w:id="1815099441">
          <w:marLeft w:val="0"/>
          <w:marRight w:val="0"/>
          <w:marTop w:val="0"/>
          <w:marBottom w:val="0"/>
          <w:divBdr>
            <w:top w:val="none" w:sz="0" w:space="0" w:color="auto"/>
            <w:left w:val="none" w:sz="0" w:space="0" w:color="auto"/>
            <w:bottom w:val="none" w:sz="0" w:space="0" w:color="auto"/>
            <w:right w:val="none" w:sz="0" w:space="0" w:color="auto"/>
          </w:divBdr>
        </w:div>
        <w:div w:id="1309892987">
          <w:marLeft w:val="0"/>
          <w:marRight w:val="0"/>
          <w:marTop w:val="0"/>
          <w:marBottom w:val="0"/>
          <w:divBdr>
            <w:top w:val="none" w:sz="0" w:space="0" w:color="auto"/>
            <w:left w:val="none" w:sz="0" w:space="0" w:color="auto"/>
            <w:bottom w:val="none" w:sz="0" w:space="0" w:color="auto"/>
            <w:right w:val="none" w:sz="0" w:space="0" w:color="auto"/>
          </w:divBdr>
        </w:div>
        <w:div w:id="1256357110">
          <w:marLeft w:val="0"/>
          <w:marRight w:val="0"/>
          <w:marTop w:val="0"/>
          <w:marBottom w:val="0"/>
          <w:divBdr>
            <w:top w:val="none" w:sz="0" w:space="0" w:color="auto"/>
            <w:left w:val="none" w:sz="0" w:space="0" w:color="auto"/>
            <w:bottom w:val="none" w:sz="0" w:space="0" w:color="auto"/>
            <w:right w:val="none" w:sz="0" w:space="0" w:color="auto"/>
          </w:divBdr>
        </w:div>
        <w:div w:id="289553451">
          <w:marLeft w:val="0"/>
          <w:marRight w:val="0"/>
          <w:marTop w:val="0"/>
          <w:marBottom w:val="0"/>
          <w:divBdr>
            <w:top w:val="none" w:sz="0" w:space="0" w:color="auto"/>
            <w:left w:val="none" w:sz="0" w:space="0" w:color="auto"/>
            <w:bottom w:val="none" w:sz="0" w:space="0" w:color="auto"/>
            <w:right w:val="none" w:sz="0" w:space="0" w:color="auto"/>
          </w:divBdr>
        </w:div>
        <w:div w:id="1191841697">
          <w:marLeft w:val="0"/>
          <w:marRight w:val="0"/>
          <w:marTop w:val="0"/>
          <w:marBottom w:val="0"/>
          <w:divBdr>
            <w:top w:val="none" w:sz="0" w:space="0" w:color="auto"/>
            <w:left w:val="none" w:sz="0" w:space="0" w:color="auto"/>
            <w:bottom w:val="none" w:sz="0" w:space="0" w:color="auto"/>
            <w:right w:val="none" w:sz="0" w:space="0" w:color="auto"/>
          </w:divBdr>
        </w:div>
        <w:div w:id="776606598">
          <w:marLeft w:val="0"/>
          <w:marRight w:val="0"/>
          <w:marTop w:val="0"/>
          <w:marBottom w:val="0"/>
          <w:divBdr>
            <w:top w:val="none" w:sz="0" w:space="0" w:color="auto"/>
            <w:left w:val="none" w:sz="0" w:space="0" w:color="auto"/>
            <w:bottom w:val="none" w:sz="0" w:space="0" w:color="auto"/>
            <w:right w:val="none" w:sz="0" w:space="0" w:color="auto"/>
          </w:divBdr>
        </w:div>
        <w:div w:id="375198294">
          <w:marLeft w:val="0"/>
          <w:marRight w:val="0"/>
          <w:marTop w:val="0"/>
          <w:marBottom w:val="0"/>
          <w:divBdr>
            <w:top w:val="none" w:sz="0" w:space="0" w:color="auto"/>
            <w:left w:val="none" w:sz="0" w:space="0" w:color="auto"/>
            <w:bottom w:val="none" w:sz="0" w:space="0" w:color="auto"/>
            <w:right w:val="none" w:sz="0" w:space="0" w:color="auto"/>
          </w:divBdr>
        </w:div>
        <w:div w:id="173884860">
          <w:marLeft w:val="0"/>
          <w:marRight w:val="0"/>
          <w:marTop w:val="0"/>
          <w:marBottom w:val="0"/>
          <w:divBdr>
            <w:top w:val="none" w:sz="0" w:space="0" w:color="auto"/>
            <w:left w:val="none" w:sz="0" w:space="0" w:color="auto"/>
            <w:bottom w:val="none" w:sz="0" w:space="0" w:color="auto"/>
            <w:right w:val="none" w:sz="0" w:space="0" w:color="auto"/>
          </w:divBdr>
        </w:div>
        <w:div w:id="1540168360">
          <w:marLeft w:val="0"/>
          <w:marRight w:val="0"/>
          <w:marTop w:val="0"/>
          <w:marBottom w:val="0"/>
          <w:divBdr>
            <w:top w:val="none" w:sz="0" w:space="0" w:color="auto"/>
            <w:left w:val="none" w:sz="0" w:space="0" w:color="auto"/>
            <w:bottom w:val="none" w:sz="0" w:space="0" w:color="auto"/>
            <w:right w:val="none" w:sz="0" w:space="0" w:color="auto"/>
          </w:divBdr>
        </w:div>
        <w:div w:id="609312148">
          <w:marLeft w:val="0"/>
          <w:marRight w:val="0"/>
          <w:marTop w:val="0"/>
          <w:marBottom w:val="0"/>
          <w:divBdr>
            <w:top w:val="none" w:sz="0" w:space="0" w:color="auto"/>
            <w:left w:val="none" w:sz="0" w:space="0" w:color="auto"/>
            <w:bottom w:val="none" w:sz="0" w:space="0" w:color="auto"/>
            <w:right w:val="none" w:sz="0" w:space="0" w:color="auto"/>
          </w:divBdr>
        </w:div>
        <w:div w:id="44966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76185/" TargetMode="External"/><Relationship Id="rId299" Type="http://schemas.openxmlformats.org/officeDocument/2006/relationships/hyperlink" Target="http://base.garant.ru/10900200/42/" TargetMode="External"/><Relationship Id="rId303" Type="http://schemas.openxmlformats.org/officeDocument/2006/relationships/hyperlink" Target="http://base.garant.ru/12145537/" TargetMode="External"/><Relationship Id="rId21" Type="http://schemas.openxmlformats.org/officeDocument/2006/relationships/hyperlink" Target="http://base.garant.ru/12168560/" TargetMode="External"/><Relationship Id="rId42" Type="http://schemas.openxmlformats.org/officeDocument/2006/relationships/hyperlink" Target="http://base.garant.ru/10105638/" TargetMode="External"/><Relationship Id="rId63" Type="http://schemas.openxmlformats.org/officeDocument/2006/relationships/hyperlink" Target="http://base.garant.ru/70192790/" TargetMode="External"/><Relationship Id="rId84" Type="http://schemas.openxmlformats.org/officeDocument/2006/relationships/hyperlink" Target="http://base.garant.ru/10900200/42/" TargetMode="External"/><Relationship Id="rId138" Type="http://schemas.openxmlformats.org/officeDocument/2006/relationships/hyperlink" Target="http://base.garant.ru/70192790/" TargetMode="External"/><Relationship Id="rId159" Type="http://schemas.openxmlformats.org/officeDocument/2006/relationships/hyperlink" Target="http://base.garant.ru/70940498/" TargetMode="External"/><Relationship Id="rId324" Type="http://schemas.openxmlformats.org/officeDocument/2006/relationships/hyperlink" Target="http://base.garant.ru/10900200/42/" TargetMode="External"/><Relationship Id="rId345" Type="http://schemas.openxmlformats.org/officeDocument/2006/relationships/hyperlink" Target="http://base.garant.ru/3921846/" TargetMode="External"/><Relationship Id="rId366" Type="http://schemas.openxmlformats.org/officeDocument/2006/relationships/hyperlink" Target="http://base.garant.ru/70795534/" TargetMode="External"/><Relationship Id="rId170" Type="http://schemas.openxmlformats.org/officeDocument/2006/relationships/hyperlink" Target="http://base.garant.ru/10900200/37/" TargetMode="External"/><Relationship Id="rId191" Type="http://schemas.openxmlformats.org/officeDocument/2006/relationships/hyperlink" Target="http://base.garant.ru/12168560/" TargetMode="External"/><Relationship Id="rId205" Type="http://schemas.openxmlformats.org/officeDocument/2006/relationships/hyperlink" Target="http://base.garant.ru/70419182/" TargetMode="External"/><Relationship Id="rId226" Type="http://schemas.openxmlformats.org/officeDocument/2006/relationships/hyperlink" Target="http://base.garant.ru/12171169/" TargetMode="External"/><Relationship Id="rId247" Type="http://schemas.openxmlformats.org/officeDocument/2006/relationships/hyperlink" Target="http://base.garant.ru/70103036/" TargetMode="External"/><Relationship Id="rId107" Type="http://schemas.openxmlformats.org/officeDocument/2006/relationships/hyperlink" Target="http://base.garant.ru/10107501/" TargetMode="External"/><Relationship Id="rId268" Type="http://schemas.openxmlformats.org/officeDocument/2006/relationships/hyperlink" Target="http://base.garant.ru/70984402/" TargetMode="External"/><Relationship Id="rId289" Type="http://schemas.openxmlformats.org/officeDocument/2006/relationships/hyperlink" Target="http://base.garant.ru/3921846/" TargetMode="External"/><Relationship Id="rId11" Type="http://schemas.openxmlformats.org/officeDocument/2006/relationships/hyperlink" Target="http://base.garant.ru/70307740/" TargetMode="External"/><Relationship Id="rId32" Type="http://schemas.openxmlformats.org/officeDocument/2006/relationships/hyperlink" Target="http://base.garant.ru/58047699/39/" TargetMode="External"/><Relationship Id="rId53" Type="http://schemas.openxmlformats.org/officeDocument/2006/relationships/hyperlink" Target="http://base.garant.ru/70373202/" TargetMode="External"/><Relationship Id="rId74" Type="http://schemas.openxmlformats.org/officeDocument/2006/relationships/hyperlink" Target="http://base.garant.ru/70419011/" TargetMode="External"/><Relationship Id="rId128" Type="http://schemas.openxmlformats.org/officeDocument/2006/relationships/hyperlink" Target="http://base.garant.ru/10900200/42/" TargetMode="External"/><Relationship Id="rId149" Type="http://schemas.openxmlformats.org/officeDocument/2006/relationships/hyperlink" Target="http://base.garant.ru/70192790/" TargetMode="External"/><Relationship Id="rId314" Type="http://schemas.openxmlformats.org/officeDocument/2006/relationships/hyperlink" Target="http://base.garant.ru/10900200/44/" TargetMode="External"/><Relationship Id="rId335" Type="http://schemas.openxmlformats.org/officeDocument/2006/relationships/hyperlink" Target="http://base.garant.ru/3921846/" TargetMode="External"/><Relationship Id="rId356" Type="http://schemas.openxmlformats.org/officeDocument/2006/relationships/hyperlink" Target="http://base.garant.ru/12161588/" TargetMode="External"/><Relationship Id="rId5" Type="http://schemas.openxmlformats.org/officeDocument/2006/relationships/hyperlink" Target="http://base.garant.ru/3921846/" TargetMode="External"/><Relationship Id="rId95" Type="http://schemas.openxmlformats.org/officeDocument/2006/relationships/hyperlink" Target="http://base.garant.ru/10900200/42/" TargetMode="External"/><Relationship Id="rId160" Type="http://schemas.openxmlformats.org/officeDocument/2006/relationships/hyperlink" Target="http://base.garant.ru/70940499/" TargetMode="External"/><Relationship Id="rId181" Type="http://schemas.openxmlformats.org/officeDocument/2006/relationships/hyperlink" Target="http://base.garant.ru/10900200/42/" TargetMode="External"/><Relationship Id="rId216" Type="http://schemas.openxmlformats.org/officeDocument/2006/relationships/hyperlink" Target="http://base.garant.ru/10900200/37/" TargetMode="External"/><Relationship Id="rId237" Type="http://schemas.openxmlformats.org/officeDocument/2006/relationships/hyperlink" Target="http://base.garant.ru/10900200/37/" TargetMode="External"/><Relationship Id="rId258" Type="http://schemas.openxmlformats.org/officeDocument/2006/relationships/hyperlink" Target="http://base.garant.ru/12171200/" TargetMode="External"/><Relationship Id="rId279" Type="http://schemas.openxmlformats.org/officeDocument/2006/relationships/hyperlink" Target="http://base.garant.ru/70192790/" TargetMode="External"/><Relationship Id="rId22" Type="http://schemas.openxmlformats.org/officeDocument/2006/relationships/hyperlink" Target="http://base.garant.ru/5424800/" TargetMode="External"/><Relationship Id="rId43" Type="http://schemas.openxmlformats.org/officeDocument/2006/relationships/hyperlink" Target="http://base.garant.ru/12164281/" TargetMode="External"/><Relationship Id="rId64" Type="http://schemas.openxmlformats.org/officeDocument/2006/relationships/hyperlink" Target="http://base.garant.ru/5759700/" TargetMode="External"/><Relationship Id="rId118" Type="http://schemas.openxmlformats.org/officeDocument/2006/relationships/hyperlink" Target="http://base.garant.ru/12176185/" TargetMode="External"/><Relationship Id="rId139" Type="http://schemas.openxmlformats.org/officeDocument/2006/relationships/hyperlink" Target="http://base.garant.ru/10900200/42/" TargetMode="External"/><Relationship Id="rId290" Type="http://schemas.openxmlformats.org/officeDocument/2006/relationships/hyperlink" Target="http://base.garant.ru/107917/" TargetMode="External"/><Relationship Id="rId304" Type="http://schemas.openxmlformats.org/officeDocument/2006/relationships/hyperlink" Target="http://base.garant.ru/5167863/30/" TargetMode="External"/><Relationship Id="rId325" Type="http://schemas.openxmlformats.org/officeDocument/2006/relationships/hyperlink" Target="http://base.garant.ru/10900200/42/" TargetMode="External"/><Relationship Id="rId346" Type="http://schemas.openxmlformats.org/officeDocument/2006/relationships/hyperlink" Target="http://base.garant.ru/10900200/42/" TargetMode="External"/><Relationship Id="rId367" Type="http://schemas.openxmlformats.org/officeDocument/2006/relationships/hyperlink" Target="http://base.garant.ru/10900200/42/" TargetMode="External"/><Relationship Id="rId85" Type="http://schemas.openxmlformats.org/officeDocument/2006/relationships/hyperlink" Target="http://base.garant.ru/12148539/" TargetMode="External"/><Relationship Id="rId150" Type="http://schemas.openxmlformats.org/officeDocument/2006/relationships/hyperlink" Target="http://base.garant.ru/70192790/" TargetMode="External"/><Relationship Id="rId171" Type="http://schemas.openxmlformats.org/officeDocument/2006/relationships/hyperlink" Target="http://base.garant.ru/10900200/37/" TargetMode="External"/><Relationship Id="rId192" Type="http://schemas.openxmlformats.org/officeDocument/2006/relationships/hyperlink" Target="http://base.garant.ru/5424800/" TargetMode="External"/><Relationship Id="rId206" Type="http://schemas.openxmlformats.org/officeDocument/2006/relationships/hyperlink" Target="http://base.garant.ru/58049430/" TargetMode="External"/><Relationship Id="rId227" Type="http://schemas.openxmlformats.org/officeDocument/2006/relationships/hyperlink" Target="http://base.garant.ru/12171169/" TargetMode="External"/><Relationship Id="rId248" Type="http://schemas.openxmlformats.org/officeDocument/2006/relationships/hyperlink" Target="http://base.garant.ru/10900200/42/" TargetMode="External"/><Relationship Id="rId269" Type="http://schemas.openxmlformats.org/officeDocument/2006/relationships/hyperlink" Target="http://base.garant.ru/10164333/1/" TargetMode="External"/><Relationship Id="rId12" Type="http://schemas.openxmlformats.org/officeDocument/2006/relationships/hyperlink" Target="http://base.garant.ru/70804234/" TargetMode="External"/><Relationship Id="rId33" Type="http://schemas.openxmlformats.org/officeDocument/2006/relationships/hyperlink" Target="http://base.garant.ru/12150317/" TargetMode="External"/><Relationship Id="rId108" Type="http://schemas.openxmlformats.org/officeDocument/2006/relationships/hyperlink" Target="http://base.garant.ru/10107501/" TargetMode="External"/><Relationship Id="rId129" Type="http://schemas.openxmlformats.org/officeDocument/2006/relationships/hyperlink" Target="http://base.garant.ru/10900200/42/" TargetMode="External"/><Relationship Id="rId280" Type="http://schemas.openxmlformats.org/officeDocument/2006/relationships/hyperlink" Target="http://base.garant.ru/12145537/" TargetMode="External"/><Relationship Id="rId315" Type="http://schemas.openxmlformats.org/officeDocument/2006/relationships/hyperlink" Target="http://base.garant.ru/70103036/" TargetMode="External"/><Relationship Id="rId336" Type="http://schemas.openxmlformats.org/officeDocument/2006/relationships/hyperlink" Target="http://base.garant.ru/70807524/" TargetMode="External"/><Relationship Id="rId357" Type="http://schemas.openxmlformats.org/officeDocument/2006/relationships/hyperlink" Target="http://base.garant.ru/12161588/" TargetMode="External"/><Relationship Id="rId54" Type="http://schemas.openxmlformats.org/officeDocument/2006/relationships/hyperlink" Target="http://base.garant.ru/5759700/" TargetMode="External"/><Relationship Id="rId75" Type="http://schemas.openxmlformats.org/officeDocument/2006/relationships/hyperlink" Target="http://base.garant.ru/10900200/42/" TargetMode="External"/><Relationship Id="rId96" Type="http://schemas.openxmlformats.org/officeDocument/2006/relationships/hyperlink" Target="http://base.garant.ru/58047699/39/" TargetMode="External"/><Relationship Id="rId140" Type="http://schemas.openxmlformats.org/officeDocument/2006/relationships/hyperlink" Target="http://base.garant.ru/10900200/42/" TargetMode="External"/><Relationship Id="rId161" Type="http://schemas.openxmlformats.org/officeDocument/2006/relationships/hyperlink" Target="http://base.garant.ru/10900200/42/" TargetMode="External"/><Relationship Id="rId182" Type="http://schemas.openxmlformats.org/officeDocument/2006/relationships/hyperlink" Target="http://base.garant.ru/10900200/42/" TargetMode="External"/><Relationship Id="rId217" Type="http://schemas.openxmlformats.org/officeDocument/2006/relationships/hyperlink" Target="http://base.garant.ru/12140817/" TargetMode="External"/><Relationship Id="rId6" Type="http://schemas.openxmlformats.org/officeDocument/2006/relationships/hyperlink" Target="http://base.garant.ru/12145537/" TargetMode="External"/><Relationship Id="rId238" Type="http://schemas.openxmlformats.org/officeDocument/2006/relationships/hyperlink" Target="http://base.garant.ru/10900200/37/" TargetMode="External"/><Relationship Id="rId259" Type="http://schemas.openxmlformats.org/officeDocument/2006/relationships/hyperlink" Target="http://base.garant.ru/12271200/" TargetMode="External"/><Relationship Id="rId23" Type="http://schemas.openxmlformats.org/officeDocument/2006/relationships/hyperlink" Target="http://base.garant.ru/10900200/35/" TargetMode="External"/><Relationship Id="rId119" Type="http://schemas.openxmlformats.org/officeDocument/2006/relationships/hyperlink" Target="http://base.garant.ru/12276185/" TargetMode="External"/><Relationship Id="rId270" Type="http://schemas.openxmlformats.org/officeDocument/2006/relationships/hyperlink" Target="http://base.garant.ru/70514766/" TargetMode="External"/><Relationship Id="rId291" Type="http://schemas.openxmlformats.org/officeDocument/2006/relationships/hyperlink" Target="http://base.garant.ru/12188087/" TargetMode="External"/><Relationship Id="rId305" Type="http://schemas.openxmlformats.org/officeDocument/2006/relationships/hyperlink" Target="http://base.garant.ru/10900200/37/" TargetMode="External"/><Relationship Id="rId326" Type="http://schemas.openxmlformats.org/officeDocument/2006/relationships/hyperlink" Target="http://base.garant.ru/10900200/42/" TargetMode="External"/><Relationship Id="rId347" Type="http://schemas.openxmlformats.org/officeDocument/2006/relationships/hyperlink" Target="http://base.garant.ru/10900200/42/" TargetMode="External"/><Relationship Id="rId44" Type="http://schemas.openxmlformats.org/officeDocument/2006/relationships/hyperlink" Target="http://base.garant.ru/10900200/42/" TargetMode="External"/><Relationship Id="rId65" Type="http://schemas.openxmlformats.org/officeDocument/2006/relationships/hyperlink" Target="http://base.garant.ru/10900200/42/" TargetMode="External"/><Relationship Id="rId86" Type="http://schemas.openxmlformats.org/officeDocument/2006/relationships/hyperlink" Target="http://base.garant.ru/10900200/44/" TargetMode="External"/><Relationship Id="rId130" Type="http://schemas.openxmlformats.org/officeDocument/2006/relationships/hyperlink" Target="http://base.garant.ru/10900200/42/" TargetMode="External"/><Relationship Id="rId151" Type="http://schemas.openxmlformats.org/officeDocument/2006/relationships/hyperlink" Target="http://base.garant.ru/70307740/" TargetMode="External"/><Relationship Id="rId368" Type="http://schemas.openxmlformats.org/officeDocument/2006/relationships/hyperlink" Target="http://base.garant.ru/70307740/" TargetMode="External"/><Relationship Id="rId172" Type="http://schemas.openxmlformats.org/officeDocument/2006/relationships/hyperlink" Target="http://base.garant.ru/10900200/37/" TargetMode="External"/><Relationship Id="rId193" Type="http://schemas.openxmlformats.org/officeDocument/2006/relationships/hyperlink" Target="http://base.garant.ru/10900200/12/" TargetMode="External"/><Relationship Id="rId207" Type="http://schemas.openxmlformats.org/officeDocument/2006/relationships/hyperlink" Target="http://base.garant.ru/70940498/" TargetMode="External"/><Relationship Id="rId228" Type="http://schemas.openxmlformats.org/officeDocument/2006/relationships/hyperlink" Target="http://base.garant.ru/10900200/42/" TargetMode="External"/><Relationship Id="rId249" Type="http://schemas.openxmlformats.org/officeDocument/2006/relationships/hyperlink" Target="http://base.garant.ru/10900200/42/" TargetMode="External"/><Relationship Id="rId13" Type="http://schemas.openxmlformats.org/officeDocument/2006/relationships/hyperlink" Target="http://base.garant.ru/70804254/" TargetMode="External"/><Relationship Id="rId109" Type="http://schemas.openxmlformats.org/officeDocument/2006/relationships/hyperlink" Target="http://base.garant.ru/70618342/" TargetMode="External"/><Relationship Id="rId260" Type="http://schemas.openxmlformats.org/officeDocument/2006/relationships/hyperlink" Target="http://base.garant.ru/10900200/42/" TargetMode="External"/><Relationship Id="rId281" Type="http://schemas.openxmlformats.org/officeDocument/2006/relationships/hyperlink" Target="http://base.garant.ru/5167827/" TargetMode="External"/><Relationship Id="rId316" Type="http://schemas.openxmlformats.org/officeDocument/2006/relationships/hyperlink" Target="http://base.garant.ru/12153802/" TargetMode="External"/><Relationship Id="rId337" Type="http://schemas.openxmlformats.org/officeDocument/2006/relationships/hyperlink" Target="http://base.garant.ru/70807524/" TargetMode="External"/><Relationship Id="rId34" Type="http://schemas.openxmlformats.org/officeDocument/2006/relationships/hyperlink" Target="http://base.garant.ru/12150317/" TargetMode="External"/><Relationship Id="rId55" Type="http://schemas.openxmlformats.org/officeDocument/2006/relationships/hyperlink" Target="http://base.garant.ru/12148539/" TargetMode="External"/><Relationship Id="rId76" Type="http://schemas.openxmlformats.org/officeDocument/2006/relationships/hyperlink" Target="http://base.garant.ru/58049430/" TargetMode="External"/><Relationship Id="rId97" Type="http://schemas.openxmlformats.org/officeDocument/2006/relationships/hyperlink" Target="http://base.garant.ru/70307740/" TargetMode="External"/><Relationship Id="rId120" Type="http://schemas.openxmlformats.org/officeDocument/2006/relationships/hyperlink" Target="http://base.garant.ru/10900200/42/" TargetMode="External"/><Relationship Id="rId141" Type="http://schemas.openxmlformats.org/officeDocument/2006/relationships/hyperlink" Target="http://base.garant.ru/10900200/42/" TargetMode="External"/><Relationship Id="rId358" Type="http://schemas.openxmlformats.org/officeDocument/2006/relationships/hyperlink" Target="http://base.garant.ru/12261588/" TargetMode="External"/><Relationship Id="rId7" Type="http://schemas.openxmlformats.org/officeDocument/2006/relationships/hyperlink" Target="http://base.garant.ru/12145537/" TargetMode="External"/><Relationship Id="rId162" Type="http://schemas.openxmlformats.org/officeDocument/2006/relationships/hyperlink" Target="http://base.garant.ru/57742800/" TargetMode="External"/><Relationship Id="rId183" Type="http://schemas.openxmlformats.org/officeDocument/2006/relationships/hyperlink" Target="http://base.garant.ru/10900200/42/" TargetMode="External"/><Relationship Id="rId218" Type="http://schemas.openxmlformats.org/officeDocument/2006/relationships/hyperlink" Target="http://base.garant.ru/12140817/" TargetMode="External"/><Relationship Id="rId239" Type="http://schemas.openxmlformats.org/officeDocument/2006/relationships/hyperlink" Target="http://base.garant.ru/10900200/37/" TargetMode="External"/><Relationship Id="rId250" Type="http://schemas.openxmlformats.org/officeDocument/2006/relationships/hyperlink" Target="http://base.garant.ru/10900200/37/" TargetMode="External"/><Relationship Id="rId271" Type="http://schemas.openxmlformats.org/officeDocument/2006/relationships/hyperlink" Target="http://base.garant.ru/70514766/" TargetMode="External"/><Relationship Id="rId292" Type="http://schemas.openxmlformats.org/officeDocument/2006/relationships/hyperlink" Target="http://base.garant.ru/12188087/" TargetMode="External"/><Relationship Id="rId306" Type="http://schemas.openxmlformats.org/officeDocument/2006/relationships/hyperlink" Target="http://base.garant.ru/10900200/37/" TargetMode="External"/><Relationship Id="rId24" Type="http://schemas.openxmlformats.org/officeDocument/2006/relationships/hyperlink" Target="http://base.garant.ru/10900200/35/" TargetMode="External"/><Relationship Id="rId45" Type="http://schemas.openxmlformats.org/officeDocument/2006/relationships/hyperlink" Target="http://base.garant.ru/70373202/" TargetMode="External"/><Relationship Id="rId66" Type="http://schemas.openxmlformats.org/officeDocument/2006/relationships/hyperlink" Target="http://base.garant.ru/12164281/" TargetMode="External"/><Relationship Id="rId87" Type="http://schemas.openxmlformats.org/officeDocument/2006/relationships/hyperlink" Target="http://base.garant.ru/12145537/" TargetMode="External"/><Relationship Id="rId110" Type="http://schemas.openxmlformats.org/officeDocument/2006/relationships/hyperlink" Target="http://base.garant.ru/70192790/" TargetMode="External"/><Relationship Id="rId131" Type="http://schemas.openxmlformats.org/officeDocument/2006/relationships/hyperlink" Target="http://base.garant.ru/10900200/42/" TargetMode="External"/><Relationship Id="rId327" Type="http://schemas.openxmlformats.org/officeDocument/2006/relationships/hyperlink" Target="http://base.garant.ru/10900200/42/" TargetMode="External"/><Relationship Id="rId348" Type="http://schemas.openxmlformats.org/officeDocument/2006/relationships/hyperlink" Target="http://base.garant.ru/10900200/42/" TargetMode="External"/><Relationship Id="rId369" Type="http://schemas.openxmlformats.org/officeDocument/2006/relationships/hyperlink" Target="http://base.garant.ru/10900200/42/" TargetMode="External"/><Relationship Id="rId152" Type="http://schemas.openxmlformats.org/officeDocument/2006/relationships/hyperlink" Target="http://base.garant.ru/3921846/" TargetMode="External"/><Relationship Id="rId173" Type="http://schemas.openxmlformats.org/officeDocument/2006/relationships/hyperlink" Target="http://base.garant.ru/10900200/35/" TargetMode="External"/><Relationship Id="rId194" Type="http://schemas.openxmlformats.org/officeDocument/2006/relationships/hyperlink" Target="http://base.garant.ru/12180620/" TargetMode="External"/><Relationship Id="rId208" Type="http://schemas.openxmlformats.org/officeDocument/2006/relationships/hyperlink" Target="http://base.garant.ru/70940498/" TargetMode="External"/><Relationship Id="rId229" Type="http://schemas.openxmlformats.org/officeDocument/2006/relationships/hyperlink" Target="http://base.garant.ru/10900200/42/" TargetMode="External"/><Relationship Id="rId240" Type="http://schemas.openxmlformats.org/officeDocument/2006/relationships/hyperlink" Target="http://base.garant.ru/10900200/37/" TargetMode="External"/><Relationship Id="rId261" Type="http://schemas.openxmlformats.org/officeDocument/2006/relationships/hyperlink" Target="http://base.garant.ru/5424800/" TargetMode="External"/><Relationship Id="rId14" Type="http://schemas.openxmlformats.org/officeDocument/2006/relationships/hyperlink" Target="http://base.garant.ru/58047699/39/" TargetMode="External"/><Relationship Id="rId35" Type="http://schemas.openxmlformats.org/officeDocument/2006/relationships/hyperlink" Target="http://base.garant.ru/12250317/" TargetMode="External"/><Relationship Id="rId56" Type="http://schemas.openxmlformats.org/officeDocument/2006/relationships/hyperlink" Target="http://base.garant.ru/136900/" TargetMode="External"/><Relationship Id="rId77" Type="http://schemas.openxmlformats.org/officeDocument/2006/relationships/hyperlink" Target="http://base.garant.ru/12175589/" TargetMode="External"/><Relationship Id="rId100" Type="http://schemas.openxmlformats.org/officeDocument/2006/relationships/hyperlink" Target="http://base.garant.ru/10107501/" TargetMode="External"/><Relationship Id="rId282" Type="http://schemas.openxmlformats.org/officeDocument/2006/relationships/hyperlink" Target="http://base.garant.ru/12145537/" TargetMode="External"/><Relationship Id="rId317" Type="http://schemas.openxmlformats.org/officeDocument/2006/relationships/hyperlink" Target="http://base.garant.ru/12153802/" TargetMode="External"/><Relationship Id="rId338" Type="http://schemas.openxmlformats.org/officeDocument/2006/relationships/hyperlink" Target="http://base.garant.ru/70807525/" TargetMode="External"/><Relationship Id="rId359" Type="http://schemas.openxmlformats.org/officeDocument/2006/relationships/hyperlink" Target="http://base.garant.ru/10900200/42/" TargetMode="External"/><Relationship Id="rId8" Type="http://schemas.openxmlformats.org/officeDocument/2006/relationships/hyperlink" Target="http://base.garant.ru/5167863/30/" TargetMode="External"/><Relationship Id="rId98" Type="http://schemas.openxmlformats.org/officeDocument/2006/relationships/hyperlink" Target="http://base.garant.ru/12148539/" TargetMode="External"/><Relationship Id="rId121" Type="http://schemas.openxmlformats.org/officeDocument/2006/relationships/hyperlink" Target="http://base.garant.ru/5432630/" TargetMode="External"/><Relationship Id="rId142" Type="http://schemas.openxmlformats.org/officeDocument/2006/relationships/hyperlink" Target="http://base.garant.ru/10900200/42/" TargetMode="External"/><Relationship Id="rId163" Type="http://schemas.openxmlformats.org/officeDocument/2006/relationships/hyperlink" Target="http://base.garant.ru/70804234/" TargetMode="External"/><Relationship Id="rId184" Type="http://schemas.openxmlformats.org/officeDocument/2006/relationships/hyperlink" Target="http://base.garant.ru/10900200/42/" TargetMode="External"/><Relationship Id="rId219" Type="http://schemas.openxmlformats.org/officeDocument/2006/relationships/hyperlink" Target="http://base.garant.ru/70192790/" TargetMode="External"/><Relationship Id="rId370" Type="http://schemas.openxmlformats.org/officeDocument/2006/relationships/hyperlink" Target="http://base.garant.ru/12177584/" TargetMode="External"/><Relationship Id="rId230" Type="http://schemas.openxmlformats.org/officeDocument/2006/relationships/hyperlink" Target="http://base.garant.ru/10900200/37/" TargetMode="External"/><Relationship Id="rId251" Type="http://schemas.openxmlformats.org/officeDocument/2006/relationships/hyperlink" Target="http://base.garant.ru/12125271/" TargetMode="External"/><Relationship Id="rId25" Type="http://schemas.openxmlformats.org/officeDocument/2006/relationships/hyperlink" Target="http://base.garant.ru/10900200/33/" TargetMode="External"/><Relationship Id="rId46" Type="http://schemas.openxmlformats.org/officeDocument/2006/relationships/hyperlink" Target="http://base.garant.ru/70373202/" TargetMode="External"/><Relationship Id="rId67" Type="http://schemas.openxmlformats.org/officeDocument/2006/relationships/hyperlink" Target="http://base.garant.ru/10900200/37/" TargetMode="External"/><Relationship Id="rId272" Type="http://schemas.openxmlformats.org/officeDocument/2006/relationships/hyperlink" Target="http://base.garant.ru/70514767/" TargetMode="External"/><Relationship Id="rId293" Type="http://schemas.openxmlformats.org/officeDocument/2006/relationships/hyperlink" Target="http://base.garant.ru/5757500/" TargetMode="External"/><Relationship Id="rId307" Type="http://schemas.openxmlformats.org/officeDocument/2006/relationships/hyperlink" Target="http://base.garant.ru/12171169/" TargetMode="External"/><Relationship Id="rId328" Type="http://schemas.openxmlformats.org/officeDocument/2006/relationships/hyperlink" Target="http://base.garant.ru/10900200/42/" TargetMode="External"/><Relationship Id="rId349" Type="http://schemas.openxmlformats.org/officeDocument/2006/relationships/hyperlink" Target="http://base.garant.ru/70192790/" TargetMode="External"/><Relationship Id="rId88" Type="http://schemas.openxmlformats.org/officeDocument/2006/relationships/hyperlink" Target="http://base.garant.ru/12148554/" TargetMode="External"/><Relationship Id="rId111" Type="http://schemas.openxmlformats.org/officeDocument/2006/relationships/hyperlink" Target="http://base.garant.ru/70192790/" TargetMode="External"/><Relationship Id="rId132" Type="http://schemas.openxmlformats.org/officeDocument/2006/relationships/hyperlink" Target="http://base.garant.ru/10900200/42/" TargetMode="External"/><Relationship Id="rId153" Type="http://schemas.openxmlformats.org/officeDocument/2006/relationships/hyperlink" Target="http://base.garant.ru/12145537/" TargetMode="External"/><Relationship Id="rId174" Type="http://schemas.openxmlformats.org/officeDocument/2006/relationships/hyperlink" Target="http://base.garant.ru/10900200/35/" TargetMode="External"/><Relationship Id="rId195" Type="http://schemas.openxmlformats.org/officeDocument/2006/relationships/hyperlink" Target="http://base.garant.ru/12181511/" TargetMode="External"/><Relationship Id="rId209" Type="http://schemas.openxmlformats.org/officeDocument/2006/relationships/hyperlink" Target="http://base.garant.ru/70940499/" TargetMode="External"/><Relationship Id="rId360" Type="http://schemas.openxmlformats.org/officeDocument/2006/relationships/hyperlink" Target="http://base.garant.ru/5424781/" TargetMode="External"/><Relationship Id="rId220" Type="http://schemas.openxmlformats.org/officeDocument/2006/relationships/hyperlink" Target="http://base.garant.ru/5759700/" TargetMode="External"/><Relationship Id="rId241" Type="http://schemas.openxmlformats.org/officeDocument/2006/relationships/hyperlink" Target="http://base.garant.ru/10900200/37/" TargetMode="External"/><Relationship Id="rId15" Type="http://schemas.openxmlformats.org/officeDocument/2006/relationships/hyperlink" Target="http://base.garant.ru/12165273/" TargetMode="External"/><Relationship Id="rId36" Type="http://schemas.openxmlformats.org/officeDocument/2006/relationships/hyperlink" Target="http://base.garant.ru/5167863/30/" TargetMode="External"/><Relationship Id="rId57" Type="http://schemas.openxmlformats.org/officeDocument/2006/relationships/hyperlink" Target="http://base.garant.ru/10900200/42/" TargetMode="External"/><Relationship Id="rId262" Type="http://schemas.openxmlformats.org/officeDocument/2006/relationships/hyperlink" Target="http://base.garant.ru/10900200/42/" TargetMode="External"/><Relationship Id="rId283" Type="http://schemas.openxmlformats.org/officeDocument/2006/relationships/hyperlink" Target="http://base.garant.ru/5167827/" TargetMode="External"/><Relationship Id="rId318" Type="http://schemas.openxmlformats.org/officeDocument/2006/relationships/hyperlink" Target="http://base.garant.ru/5220628/" TargetMode="External"/><Relationship Id="rId339" Type="http://schemas.openxmlformats.org/officeDocument/2006/relationships/hyperlink" Target="http://base.garant.ru/10900200/42/" TargetMode="External"/><Relationship Id="rId78" Type="http://schemas.openxmlformats.org/officeDocument/2006/relationships/hyperlink" Target="http://base.garant.ru/12175589/" TargetMode="External"/><Relationship Id="rId99" Type="http://schemas.openxmlformats.org/officeDocument/2006/relationships/hyperlink" Target="http://base.garant.ru/70307740/" TargetMode="External"/><Relationship Id="rId101" Type="http://schemas.openxmlformats.org/officeDocument/2006/relationships/hyperlink" Target="http://base.garant.ru/70807524/" TargetMode="External"/><Relationship Id="rId122" Type="http://schemas.openxmlformats.org/officeDocument/2006/relationships/hyperlink" Target="http://base.garant.ru/10900200/42/" TargetMode="External"/><Relationship Id="rId143" Type="http://schemas.openxmlformats.org/officeDocument/2006/relationships/hyperlink" Target="http://base.garant.ru/10900200/42/" TargetMode="External"/><Relationship Id="rId164" Type="http://schemas.openxmlformats.org/officeDocument/2006/relationships/hyperlink" Target="http://base.garant.ru/70804254/" TargetMode="External"/><Relationship Id="rId185" Type="http://schemas.openxmlformats.org/officeDocument/2006/relationships/hyperlink" Target="http://base.garant.ru/70514766/" TargetMode="External"/><Relationship Id="rId350" Type="http://schemas.openxmlformats.org/officeDocument/2006/relationships/hyperlink" Target="http://base.garant.ru/70192790/" TargetMode="External"/><Relationship Id="rId371" Type="http://schemas.openxmlformats.org/officeDocument/2006/relationships/hyperlink" Target="http://base.garant.ru/5757700/" TargetMode="External"/><Relationship Id="rId4" Type="http://schemas.openxmlformats.org/officeDocument/2006/relationships/webSettings" Target="webSettings.xml"/><Relationship Id="rId9" Type="http://schemas.openxmlformats.org/officeDocument/2006/relationships/hyperlink" Target="http://base.garant.ru/57590243/" TargetMode="External"/><Relationship Id="rId180" Type="http://schemas.openxmlformats.org/officeDocument/2006/relationships/hyperlink" Target="http://base.garant.ru/5424781/" TargetMode="External"/><Relationship Id="rId210" Type="http://schemas.openxmlformats.org/officeDocument/2006/relationships/hyperlink" Target="http://base.garant.ru/10900200/42/" TargetMode="External"/><Relationship Id="rId215" Type="http://schemas.openxmlformats.org/officeDocument/2006/relationships/hyperlink" Target="http://base.garant.ru/10900200/42/" TargetMode="External"/><Relationship Id="rId236" Type="http://schemas.openxmlformats.org/officeDocument/2006/relationships/hyperlink" Target="http://base.garant.ru/10900200/42/" TargetMode="External"/><Relationship Id="rId257" Type="http://schemas.openxmlformats.org/officeDocument/2006/relationships/hyperlink" Target="http://base.garant.ru/12171200/" TargetMode="External"/><Relationship Id="rId278" Type="http://schemas.openxmlformats.org/officeDocument/2006/relationships/hyperlink" Target="http://base.garant.ru/70192790/" TargetMode="External"/><Relationship Id="rId26" Type="http://schemas.openxmlformats.org/officeDocument/2006/relationships/hyperlink" Target="http://base.garant.ru/10900200/33/" TargetMode="External"/><Relationship Id="rId231" Type="http://schemas.openxmlformats.org/officeDocument/2006/relationships/hyperlink" Target="http://base.garant.ru/10900200/42/" TargetMode="External"/><Relationship Id="rId252" Type="http://schemas.openxmlformats.org/officeDocument/2006/relationships/hyperlink" Target="http://base.garant.ru/12125271/" TargetMode="External"/><Relationship Id="rId273" Type="http://schemas.openxmlformats.org/officeDocument/2006/relationships/hyperlink" Target="http://base.garant.ru/10900200/42/" TargetMode="External"/><Relationship Id="rId294" Type="http://schemas.openxmlformats.org/officeDocument/2006/relationships/hyperlink" Target="http://base.garant.ru/10900200/20/" TargetMode="External"/><Relationship Id="rId308" Type="http://schemas.openxmlformats.org/officeDocument/2006/relationships/hyperlink" Target="http://base.garant.ru/12171169/" TargetMode="External"/><Relationship Id="rId329" Type="http://schemas.openxmlformats.org/officeDocument/2006/relationships/hyperlink" Target="http://base.garant.ru/70192790/" TargetMode="External"/><Relationship Id="rId47" Type="http://schemas.openxmlformats.org/officeDocument/2006/relationships/hyperlink" Target="http://base.garant.ru/10900200/42/" TargetMode="External"/><Relationship Id="rId68" Type="http://schemas.openxmlformats.org/officeDocument/2006/relationships/hyperlink" Target="http://base.garant.ru/10900200/37/" TargetMode="External"/><Relationship Id="rId89" Type="http://schemas.openxmlformats.org/officeDocument/2006/relationships/hyperlink" Target="http://base.garant.ru/5167863/30/" TargetMode="External"/><Relationship Id="rId112" Type="http://schemas.openxmlformats.org/officeDocument/2006/relationships/hyperlink" Target="http://base.garant.ru/5759700/" TargetMode="External"/><Relationship Id="rId133" Type="http://schemas.openxmlformats.org/officeDocument/2006/relationships/hyperlink" Target="http://base.garant.ru/10900200/42/" TargetMode="External"/><Relationship Id="rId154" Type="http://schemas.openxmlformats.org/officeDocument/2006/relationships/hyperlink" Target="http://base.garant.ru/12145537/" TargetMode="External"/><Relationship Id="rId175" Type="http://schemas.openxmlformats.org/officeDocument/2006/relationships/hyperlink" Target="http://base.garant.ru/10900200/35/" TargetMode="External"/><Relationship Id="rId340" Type="http://schemas.openxmlformats.org/officeDocument/2006/relationships/hyperlink" Target="http://base.garant.ru/58047699/39/" TargetMode="External"/><Relationship Id="rId361" Type="http://schemas.openxmlformats.org/officeDocument/2006/relationships/hyperlink" Target="http://base.garant.ru/3921846/" TargetMode="External"/><Relationship Id="rId196" Type="http://schemas.openxmlformats.org/officeDocument/2006/relationships/hyperlink" Target="http://base.garant.ru/5432630/" TargetMode="External"/><Relationship Id="rId200" Type="http://schemas.openxmlformats.org/officeDocument/2006/relationships/hyperlink" Target="http://base.garant.ru/10102426/5/" TargetMode="External"/><Relationship Id="rId16" Type="http://schemas.openxmlformats.org/officeDocument/2006/relationships/hyperlink" Target="http://base.garant.ru/10900200/37/" TargetMode="External"/><Relationship Id="rId221" Type="http://schemas.openxmlformats.org/officeDocument/2006/relationships/hyperlink" Target="http://base.garant.ru/10900200/42/" TargetMode="External"/><Relationship Id="rId242" Type="http://schemas.openxmlformats.org/officeDocument/2006/relationships/hyperlink" Target="http://base.garant.ru/10900200/37/" TargetMode="External"/><Relationship Id="rId263" Type="http://schemas.openxmlformats.org/officeDocument/2006/relationships/hyperlink" Target="http://base.garant.ru/70830750/" TargetMode="External"/><Relationship Id="rId284" Type="http://schemas.openxmlformats.org/officeDocument/2006/relationships/hyperlink" Target="http://base.garant.ru/12151552/" TargetMode="External"/><Relationship Id="rId319" Type="http://schemas.openxmlformats.org/officeDocument/2006/relationships/hyperlink" Target="http://base.garant.ru/10900200/37/" TargetMode="External"/><Relationship Id="rId37" Type="http://schemas.openxmlformats.org/officeDocument/2006/relationships/hyperlink" Target="http://base.garant.ru/57590023/" TargetMode="External"/><Relationship Id="rId58" Type="http://schemas.openxmlformats.org/officeDocument/2006/relationships/hyperlink" Target="http://base.garant.ru/10900200/38/" TargetMode="External"/><Relationship Id="rId79" Type="http://schemas.openxmlformats.org/officeDocument/2006/relationships/hyperlink" Target="http://base.garant.ru/5432630/" TargetMode="External"/><Relationship Id="rId102" Type="http://schemas.openxmlformats.org/officeDocument/2006/relationships/hyperlink" Target="http://base.garant.ru/70807524/" TargetMode="External"/><Relationship Id="rId123" Type="http://schemas.openxmlformats.org/officeDocument/2006/relationships/hyperlink" Target="http://base.garant.ru/10900200/42/" TargetMode="External"/><Relationship Id="rId144" Type="http://schemas.openxmlformats.org/officeDocument/2006/relationships/hyperlink" Target="http://base.garant.ru/10900200/42/" TargetMode="External"/><Relationship Id="rId330" Type="http://schemas.openxmlformats.org/officeDocument/2006/relationships/hyperlink" Target="http://base.garant.ru/70192790/" TargetMode="External"/><Relationship Id="rId90" Type="http://schemas.openxmlformats.org/officeDocument/2006/relationships/hyperlink" Target="http://base.garant.ru/57590241/" TargetMode="External"/><Relationship Id="rId165" Type="http://schemas.openxmlformats.org/officeDocument/2006/relationships/hyperlink" Target="http://base.garant.ru/58047699/39/" TargetMode="External"/><Relationship Id="rId186" Type="http://schemas.openxmlformats.org/officeDocument/2006/relationships/hyperlink" Target="http://base.garant.ru/70514766/" TargetMode="External"/><Relationship Id="rId351" Type="http://schemas.openxmlformats.org/officeDocument/2006/relationships/hyperlink" Target="http://base.garant.ru/5759700/" TargetMode="External"/><Relationship Id="rId372" Type="http://schemas.openxmlformats.org/officeDocument/2006/relationships/fontTable" Target="fontTable.xml"/><Relationship Id="rId211" Type="http://schemas.openxmlformats.org/officeDocument/2006/relationships/hyperlink" Target="http://base.garant.ru/57742800/" TargetMode="External"/><Relationship Id="rId232" Type="http://schemas.openxmlformats.org/officeDocument/2006/relationships/hyperlink" Target="http://base.garant.ru/10900200/42/" TargetMode="External"/><Relationship Id="rId253" Type="http://schemas.openxmlformats.org/officeDocument/2006/relationships/hyperlink" Target="http://base.garant.ru/10900200/37/" TargetMode="External"/><Relationship Id="rId274" Type="http://schemas.openxmlformats.org/officeDocument/2006/relationships/hyperlink" Target="http://base.garant.ru/58049430/" TargetMode="External"/><Relationship Id="rId295" Type="http://schemas.openxmlformats.org/officeDocument/2006/relationships/hyperlink" Target="http://base.garant.ru/10900200/42/" TargetMode="External"/><Relationship Id="rId309" Type="http://schemas.openxmlformats.org/officeDocument/2006/relationships/hyperlink" Target="http://base.garant.ru/10900200/42/" TargetMode="External"/><Relationship Id="rId27" Type="http://schemas.openxmlformats.org/officeDocument/2006/relationships/hyperlink" Target="http://base.garant.ru/12168560/" TargetMode="External"/><Relationship Id="rId48" Type="http://schemas.openxmlformats.org/officeDocument/2006/relationships/hyperlink" Target="http://base.garant.ru/10900200/42/" TargetMode="External"/><Relationship Id="rId69" Type="http://schemas.openxmlformats.org/officeDocument/2006/relationships/hyperlink" Target="http://base.garant.ru/10900200/37/" TargetMode="External"/><Relationship Id="rId113" Type="http://schemas.openxmlformats.org/officeDocument/2006/relationships/hyperlink" Target="http://base.garant.ru/10900200/42/" TargetMode="External"/><Relationship Id="rId134" Type="http://schemas.openxmlformats.org/officeDocument/2006/relationships/hyperlink" Target="http://base.garant.ru/10900200/42/" TargetMode="External"/><Relationship Id="rId320" Type="http://schemas.openxmlformats.org/officeDocument/2006/relationships/hyperlink" Target="http://base.garant.ru/12153802/" TargetMode="External"/><Relationship Id="rId80" Type="http://schemas.openxmlformats.org/officeDocument/2006/relationships/hyperlink" Target="http://base.garant.ru/70192790/" TargetMode="External"/><Relationship Id="rId155" Type="http://schemas.openxmlformats.org/officeDocument/2006/relationships/hyperlink" Target="http://base.garant.ru/12145537/" TargetMode="External"/><Relationship Id="rId176" Type="http://schemas.openxmlformats.org/officeDocument/2006/relationships/hyperlink" Target="http://base.garant.ru/12161588/" TargetMode="External"/><Relationship Id="rId197" Type="http://schemas.openxmlformats.org/officeDocument/2006/relationships/hyperlink" Target="http://base.garant.ru/12171455/1/" TargetMode="External"/><Relationship Id="rId341" Type="http://schemas.openxmlformats.org/officeDocument/2006/relationships/hyperlink" Target="http://base.garant.ru/3921846/" TargetMode="External"/><Relationship Id="rId362" Type="http://schemas.openxmlformats.org/officeDocument/2006/relationships/hyperlink" Target="http://base.garant.ru/70795534/" TargetMode="External"/><Relationship Id="rId201" Type="http://schemas.openxmlformats.org/officeDocument/2006/relationships/hyperlink" Target="http://base.garant.ru/70192790/" TargetMode="External"/><Relationship Id="rId222" Type="http://schemas.openxmlformats.org/officeDocument/2006/relationships/hyperlink" Target="http://base.garant.ru/12171169/" TargetMode="External"/><Relationship Id="rId243" Type="http://schemas.openxmlformats.org/officeDocument/2006/relationships/hyperlink" Target="http://base.garant.ru/12153802/" TargetMode="External"/><Relationship Id="rId264" Type="http://schemas.openxmlformats.org/officeDocument/2006/relationships/hyperlink" Target="http://base.garant.ru/70830750/" TargetMode="External"/><Relationship Id="rId285" Type="http://schemas.openxmlformats.org/officeDocument/2006/relationships/hyperlink" Target="http://base.garant.ru/12151552/" TargetMode="External"/><Relationship Id="rId17" Type="http://schemas.openxmlformats.org/officeDocument/2006/relationships/hyperlink" Target="http://base.garant.ru/10900200/37/" TargetMode="External"/><Relationship Id="rId38" Type="http://schemas.openxmlformats.org/officeDocument/2006/relationships/hyperlink" Target="http://base.garant.ru/3921846/" TargetMode="External"/><Relationship Id="rId59" Type="http://schemas.openxmlformats.org/officeDocument/2006/relationships/hyperlink" Target="http://base.garant.ru/10900200/38/" TargetMode="External"/><Relationship Id="rId103" Type="http://schemas.openxmlformats.org/officeDocument/2006/relationships/hyperlink" Target="http://base.garant.ru/70807525/" TargetMode="External"/><Relationship Id="rId124" Type="http://schemas.openxmlformats.org/officeDocument/2006/relationships/hyperlink" Target="http://base.garant.ru/10900200/42/" TargetMode="External"/><Relationship Id="rId310" Type="http://schemas.openxmlformats.org/officeDocument/2006/relationships/hyperlink" Target="http://base.garant.ru/12171169/" TargetMode="External"/><Relationship Id="rId70" Type="http://schemas.openxmlformats.org/officeDocument/2006/relationships/hyperlink" Target="http://base.garant.ru/12161588/" TargetMode="External"/><Relationship Id="rId91" Type="http://schemas.openxmlformats.org/officeDocument/2006/relationships/hyperlink" Target="http://base.garant.ru/3921846/" TargetMode="External"/><Relationship Id="rId145" Type="http://schemas.openxmlformats.org/officeDocument/2006/relationships/hyperlink" Target="http://base.garant.ru/10900200/42/" TargetMode="External"/><Relationship Id="rId166" Type="http://schemas.openxmlformats.org/officeDocument/2006/relationships/hyperlink" Target="http://base.garant.ru/10900200/37/" TargetMode="External"/><Relationship Id="rId187" Type="http://schemas.openxmlformats.org/officeDocument/2006/relationships/hyperlink" Target="http://base.garant.ru/70514767/" TargetMode="External"/><Relationship Id="rId331" Type="http://schemas.openxmlformats.org/officeDocument/2006/relationships/hyperlink" Target="http://base.garant.ru/5759700/" TargetMode="External"/><Relationship Id="rId352" Type="http://schemas.openxmlformats.org/officeDocument/2006/relationships/hyperlink" Target="http://base.garant.ru/10900200/42/"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base.garant.ru/70192790/" TargetMode="External"/><Relationship Id="rId233" Type="http://schemas.openxmlformats.org/officeDocument/2006/relationships/hyperlink" Target="http://base.garant.ru/10900200/42/" TargetMode="External"/><Relationship Id="rId254" Type="http://schemas.openxmlformats.org/officeDocument/2006/relationships/hyperlink" Target="http://base.garant.ru/10900200/37/" TargetMode="External"/><Relationship Id="rId28" Type="http://schemas.openxmlformats.org/officeDocument/2006/relationships/hyperlink" Target="http://base.garant.ru/5424800/" TargetMode="External"/><Relationship Id="rId49" Type="http://schemas.openxmlformats.org/officeDocument/2006/relationships/hyperlink" Target="http://base.garant.ru/12178417/" TargetMode="External"/><Relationship Id="rId114" Type="http://schemas.openxmlformats.org/officeDocument/2006/relationships/hyperlink" Target="http://base.garant.ru/10900200/42/" TargetMode="External"/><Relationship Id="rId275" Type="http://schemas.openxmlformats.org/officeDocument/2006/relationships/hyperlink" Target="http://base.garant.ru/10900200/42/" TargetMode="External"/><Relationship Id="rId296" Type="http://schemas.openxmlformats.org/officeDocument/2006/relationships/hyperlink" Target="http://base.garant.ru/12161588/" TargetMode="External"/><Relationship Id="rId300" Type="http://schemas.openxmlformats.org/officeDocument/2006/relationships/hyperlink" Target="http://base.garant.ru/5424781/" TargetMode="External"/><Relationship Id="rId60" Type="http://schemas.openxmlformats.org/officeDocument/2006/relationships/hyperlink" Target="http://base.garant.ru/12148539/" TargetMode="External"/><Relationship Id="rId81" Type="http://schemas.openxmlformats.org/officeDocument/2006/relationships/hyperlink" Target="http://base.garant.ru/70192790/" TargetMode="External"/><Relationship Id="rId135" Type="http://schemas.openxmlformats.org/officeDocument/2006/relationships/hyperlink" Target="http://base.garant.ru/10900200/42/" TargetMode="External"/><Relationship Id="rId156" Type="http://schemas.openxmlformats.org/officeDocument/2006/relationships/hyperlink" Target="http://base.garant.ru/5167827/" TargetMode="External"/><Relationship Id="rId177" Type="http://schemas.openxmlformats.org/officeDocument/2006/relationships/hyperlink" Target="http://base.garant.ru/12161588/" TargetMode="External"/><Relationship Id="rId198" Type="http://schemas.openxmlformats.org/officeDocument/2006/relationships/hyperlink" Target="http://base.garant.ru/12180625/1/" TargetMode="External"/><Relationship Id="rId321" Type="http://schemas.openxmlformats.org/officeDocument/2006/relationships/hyperlink" Target="http://base.garant.ru/12153802/" TargetMode="External"/><Relationship Id="rId342" Type="http://schemas.openxmlformats.org/officeDocument/2006/relationships/hyperlink" Target="http://base.garant.ru/12145537/" TargetMode="External"/><Relationship Id="rId363" Type="http://schemas.openxmlformats.org/officeDocument/2006/relationships/hyperlink" Target="http://base.garant.ru/70192790/" TargetMode="External"/><Relationship Id="rId202" Type="http://schemas.openxmlformats.org/officeDocument/2006/relationships/hyperlink" Target="http://base.garant.ru/70192790/" TargetMode="External"/><Relationship Id="rId223" Type="http://schemas.openxmlformats.org/officeDocument/2006/relationships/hyperlink" Target="http://base.garant.ru/12171169/" TargetMode="External"/><Relationship Id="rId244" Type="http://schemas.openxmlformats.org/officeDocument/2006/relationships/hyperlink" Target="http://base.garant.ru/12153802/" TargetMode="External"/><Relationship Id="rId18" Type="http://schemas.openxmlformats.org/officeDocument/2006/relationships/hyperlink" Target="http://base.garant.ru/10900200/37/" TargetMode="External"/><Relationship Id="rId39" Type="http://schemas.openxmlformats.org/officeDocument/2006/relationships/hyperlink" Target="http://base.garant.ru/12164281/" TargetMode="External"/><Relationship Id="rId265" Type="http://schemas.openxmlformats.org/officeDocument/2006/relationships/hyperlink" Target="http://base.garant.ru/58047699/39/" TargetMode="External"/><Relationship Id="rId286" Type="http://schemas.openxmlformats.org/officeDocument/2006/relationships/hyperlink" Target="http://base.garant.ru/12145537/" TargetMode="External"/><Relationship Id="rId50" Type="http://schemas.openxmlformats.org/officeDocument/2006/relationships/hyperlink" Target="http://base.garant.ru/12164281/" TargetMode="External"/><Relationship Id="rId104" Type="http://schemas.openxmlformats.org/officeDocument/2006/relationships/hyperlink" Target="http://base.garant.ru/10900200/42/" TargetMode="External"/><Relationship Id="rId125" Type="http://schemas.openxmlformats.org/officeDocument/2006/relationships/hyperlink" Target="http://base.garant.ru/10900200/42/" TargetMode="External"/><Relationship Id="rId146" Type="http://schemas.openxmlformats.org/officeDocument/2006/relationships/hyperlink" Target="http://base.garant.ru/70307740/" TargetMode="External"/><Relationship Id="rId167" Type="http://schemas.openxmlformats.org/officeDocument/2006/relationships/hyperlink" Target="http://base.garant.ru/10900200/37/" TargetMode="External"/><Relationship Id="rId188" Type="http://schemas.openxmlformats.org/officeDocument/2006/relationships/hyperlink" Target="http://base.garant.ru/10900200/42/" TargetMode="External"/><Relationship Id="rId311" Type="http://schemas.openxmlformats.org/officeDocument/2006/relationships/hyperlink" Target="http://base.garant.ru/10900200/37/" TargetMode="External"/><Relationship Id="rId332" Type="http://schemas.openxmlformats.org/officeDocument/2006/relationships/hyperlink" Target="http://base.garant.ru/12163499/" TargetMode="External"/><Relationship Id="rId353" Type="http://schemas.openxmlformats.org/officeDocument/2006/relationships/hyperlink" Target="http://base.garant.ru/10900200/42/" TargetMode="External"/><Relationship Id="rId71" Type="http://schemas.openxmlformats.org/officeDocument/2006/relationships/hyperlink" Target="http://base.garant.ru/5424781/" TargetMode="External"/><Relationship Id="rId92" Type="http://schemas.openxmlformats.org/officeDocument/2006/relationships/hyperlink" Target="http://base.garant.ru/70807524/" TargetMode="External"/><Relationship Id="rId213" Type="http://schemas.openxmlformats.org/officeDocument/2006/relationships/hyperlink" Target="http://base.garant.ru/70192790/" TargetMode="External"/><Relationship Id="rId234" Type="http://schemas.openxmlformats.org/officeDocument/2006/relationships/hyperlink" Target="http://base.garant.ru/10900200/42/" TargetMode="External"/><Relationship Id="rId2" Type="http://schemas.microsoft.com/office/2007/relationships/stylesWithEffects" Target="stylesWithEffects.xml"/><Relationship Id="rId29" Type="http://schemas.openxmlformats.org/officeDocument/2006/relationships/hyperlink" Target="http://base.garant.ru/70804254/" TargetMode="External"/><Relationship Id="rId255" Type="http://schemas.openxmlformats.org/officeDocument/2006/relationships/hyperlink" Target="http://base.garant.ru/10900200/37/" TargetMode="External"/><Relationship Id="rId276" Type="http://schemas.openxmlformats.org/officeDocument/2006/relationships/hyperlink" Target="http://base.garant.ru/70640508/" TargetMode="External"/><Relationship Id="rId297" Type="http://schemas.openxmlformats.org/officeDocument/2006/relationships/hyperlink" Target="http://base.garant.ru/12161588/" TargetMode="External"/><Relationship Id="rId40" Type="http://schemas.openxmlformats.org/officeDocument/2006/relationships/hyperlink" Target="http://base.garant.ru/5430813/" TargetMode="External"/><Relationship Id="rId115" Type="http://schemas.openxmlformats.org/officeDocument/2006/relationships/hyperlink" Target="http://base.garant.ru/70307740/" TargetMode="External"/><Relationship Id="rId136" Type="http://schemas.openxmlformats.org/officeDocument/2006/relationships/hyperlink" Target="http://base.garant.ru/10900200/42/" TargetMode="External"/><Relationship Id="rId157" Type="http://schemas.openxmlformats.org/officeDocument/2006/relationships/hyperlink" Target="http://base.garant.ru/3921846/" TargetMode="External"/><Relationship Id="rId178" Type="http://schemas.openxmlformats.org/officeDocument/2006/relationships/hyperlink" Target="http://base.garant.ru/12261588/" TargetMode="External"/><Relationship Id="rId301" Type="http://schemas.openxmlformats.org/officeDocument/2006/relationships/hyperlink" Target="http://base.garant.ru/10900200/42/" TargetMode="External"/><Relationship Id="rId322" Type="http://schemas.openxmlformats.org/officeDocument/2006/relationships/hyperlink" Target="http://base.garant.ru/5220628/" TargetMode="External"/><Relationship Id="rId343" Type="http://schemas.openxmlformats.org/officeDocument/2006/relationships/hyperlink" Target="http://base.garant.ru/12148554/" TargetMode="External"/><Relationship Id="rId364" Type="http://schemas.openxmlformats.org/officeDocument/2006/relationships/hyperlink" Target="http://base.garant.ru/70192790/" TargetMode="External"/><Relationship Id="rId61" Type="http://schemas.openxmlformats.org/officeDocument/2006/relationships/hyperlink" Target="http://base.garant.ru/12148539/" TargetMode="External"/><Relationship Id="rId82" Type="http://schemas.openxmlformats.org/officeDocument/2006/relationships/hyperlink" Target="http://base.garant.ru/5759700/" TargetMode="External"/><Relationship Id="rId199" Type="http://schemas.openxmlformats.org/officeDocument/2006/relationships/hyperlink" Target="http://base.garant.ru/12125744/" TargetMode="External"/><Relationship Id="rId203" Type="http://schemas.openxmlformats.org/officeDocument/2006/relationships/hyperlink" Target="http://base.garant.ru/5759700/" TargetMode="External"/><Relationship Id="rId19" Type="http://schemas.openxmlformats.org/officeDocument/2006/relationships/hyperlink" Target="http://base.garant.ru/10900200/33/" TargetMode="External"/><Relationship Id="rId224" Type="http://schemas.openxmlformats.org/officeDocument/2006/relationships/hyperlink" Target="http://base.garant.ru/10900200/42/" TargetMode="External"/><Relationship Id="rId245" Type="http://schemas.openxmlformats.org/officeDocument/2006/relationships/hyperlink" Target="http://base.garant.ru/5220628/" TargetMode="External"/><Relationship Id="rId266" Type="http://schemas.openxmlformats.org/officeDocument/2006/relationships/hyperlink" Target="http://base.garant.ru/12154854/" TargetMode="External"/><Relationship Id="rId287" Type="http://schemas.openxmlformats.org/officeDocument/2006/relationships/hyperlink" Target="http://base.garant.ru/12145537/" TargetMode="External"/><Relationship Id="rId30" Type="http://schemas.openxmlformats.org/officeDocument/2006/relationships/hyperlink" Target="http://base.garant.ru/70804254/" TargetMode="External"/><Relationship Id="rId105" Type="http://schemas.openxmlformats.org/officeDocument/2006/relationships/hyperlink" Target="http://base.garant.ru/58047699/39/" TargetMode="External"/><Relationship Id="rId126" Type="http://schemas.openxmlformats.org/officeDocument/2006/relationships/hyperlink" Target="http://base.garant.ru/70307740/" TargetMode="External"/><Relationship Id="rId147" Type="http://schemas.openxmlformats.org/officeDocument/2006/relationships/hyperlink" Target="http://base.garant.ru/10900200/33/" TargetMode="External"/><Relationship Id="rId168" Type="http://schemas.openxmlformats.org/officeDocument/2006/relationships/hyperlink" Target="http://base.garant.ru/10900200/37/" TargetMode="External"/><Relationship Id="rId312" Type="http://schemas.openxmlformats.org/officeDocument/2006/relationships/hyperlink" Target="http://base.garant.ru/10900200/43/" TargetMode="External"/><Relationship Id="rId333" Type="http://schemas.openxmlformats.org/officeDocument/2006/relationships/hyperlink" Target="http://base.garant.ru/10900200/44/" TargetMode="External"/><Relationship Id="rId354" Type="http://schemas.openxmlformats.org/officeDocument/2006/relationships/hyperlink" Target="http://base.garant.ru/70192790/" TargetMode="External"/><Relationship Id="rId51" Type="http://schemas.openxmlformats.org/officeDocument/2006/relationships/hyperlink" Target="http://base.garant.ru/12148539/" TargetMode="External"/><Relationship Id="rId72" Type="http://schemas.openxmlformats.org/officeDocument/2006/relationships/hyperlink" Target="http://base.garant.ru/70419010/" TargetMode="External"/><Relationship Id="rId93" Type="http://schemas.openxmlformats.org/officeDocument/2006/relationships/hyperlink" Target="http://base.garant.ru/70807524/" TargetMode="External"/><Relationship Id="rId189" Type="http://schemas.openxmlformats.org/officeDocument/2006/relationships/hyperlink" Target="http://base.garant.ru/58049430/" TargetMode="External"/><Relationship Id="rId3" Type="http://schemas.openxmlformats.org/officeDocument/2006/relationships/settings" Target="settings.xml"/><Relationship Id="rId214" Type="http://schemas.openxmlformats.org/officeDocument/2006/relationships/hyperlink" Target="http://base.garant.ru/5759700/" TargetMode="External"/><Relationship Id="rId235" Type="http://schemas.openxmlformats.org/officeDocument/2006/relationships/hyperlink" Target="http://base.garant.ru/10900200/42/" TargetMode="External"/><Relationship Id="rId256" Type="http://schemas.openxmlformats.org/officeDocument/2006/relationships/hyperlink" Target="http://base.garant.ru/10900200/37/" TargetMode="External"/><Relationship Id="rId277" Type="http://schemas.openxmlformats.org/officeDocument/2006/relationships/hyperlink" Target="http://base.garant.ru/58047699/39/" TargetMode="External"/><Relationship Id="rId298" Type="http://schemas.openxmlformats.org/officeDocument/2006/relationships/hyperlink" Target="http://base.garant.ru/12261588/" TargetMode="External"/><Relationship Id="rId116" Type="http://schemas.openxmlformats.org/officeDocument/2006/relationships/hyperlink" Target="http://base.garant.ru/10900200/42/" TargetMode="External"/><Relationship Id="rId137" Type="http://schemas.openxmlformats.org/officeDocument/2006/relationships/hyperlink" Target="http://base.garant.ru/70192790/" TargetMode="External"/><Relationship Id="rId158" Type="http://schemas.openxmlformats.org/officeDocument/2006/relationships/hyperlink" Target="http://base.garant.ru/70940498/" TargetMode="External"/><Relationship Id="rId302" Type="http://schemas.openxmlformats.org/officeDocument/2006/relationships/hyperlink" Target="http://base.garant.ru/10900200/42/" TargetMode="External"/><Relationship Id="rId323" Type="http://schemas.openxmlformats.org/officeDocument/2006/relationships/hyperlink" Target="http://base.garant.ru/10900200/42/" TargetMode="External"/><Relationship Id="rId344" Type="http://schemas.openxmlformats.org/officeDocument/2006/relationships/hyperlink" Target="http://base.garant.ru/5167863/30/" TargetMode="External"/><Relationship Id="rId20" Type="http://schemas.openxmlformats.org/officeDocument/2006/relationships/hyperlink" Target="http://base.garant.ru/10900200/33/" TargetMode="External"/><Relationship Id="rId41" Type="http://schemas.openxmlformats.org/officeDocument/2006/relationships/hyperlink" Target="http://base.garant.ru/12185509/" TargetMode="External"/><Relationship Id="rId62" Type="http://schemas.openxmlformats.org/officeDocument/2006/relationships/hyperlink" Target="http://base.garant.ru/70192790/" TargetMode="External"/><Relationship Id="rId83" Type="http://schemas.openxmlformats.org/officeDocument/2006/relationships/hyperlink" Target="http://base.garant.ru/10900200/44/" TargetMode="External"/><Relationship Id="rId179" Type="http://schemas.openxmlformats.org/officeDocument/2006/relationships/hyperlink" Target="http://base.garant.ru/10900200/42/" TargetMode="External"/><Relationship Id="rId365" Type="http://schemas.openxmlformats.org/officeDocument/2006/relationships/hyperlink" Target="http://base.garant.ru/5759700/" TargetMode="External"/><Relationship Id="rId190" Type="http://schemas.openxmlformats.org/officeDocument/2006/relationships/hyperlink" Target="http://base.garant.ru/12168560/" TargetMode="External"/><Relationship Id="rId204" Type="http://schemas.openxmlformats.org/officeDocument/2006/relationships/hyperlink" Target="http://base.garant.ru/70419182/" TargetMode="External"/><Relationship Id="rId225" Type="http://schemas.openxmlformats.org/officeDocument/2006/relationships/hyperlink" Target="http://base.garant.ru/5424800/" TargetMode="External"/><Relationship Id="rId246" Type="http://schemas.openxmlformats.org/officeDocument/2006/relationships/hyperlink" Target="http://base.garant.ru/10900200/42/" TargetMode="External"/><Relationship Id="rId267" Type="http://schemas.openxmlformats.org/officeDocument/2006/relationships/hyperlink" Target="http://base.garant.ru/10900200/42/" TargetMode="External"/><Relationship Id="rId288" Type="http://schemas.openxmlformats.org/officeDocument/2006/relationships/hyperlink" Target="http://base.garant.ru/5167863/30/" TargetMode="External"/><Relationship Id="rId106" Type="http://schemas.openxmlformats.org/officeDocument/2006/relationships/hyperlink" Target="http://base.garant.ru/10900200/18/" TargetMode="External"/><Relationship Id="rId127" Type="http://schemas.openxmlformats.org/officeDocument/2006/relationships/hyperlink" Target="http://base.garant.ru/12148539/" TargetMode="External"/><Relationship Id="rId313" Type="http://schemas.openxmlformats.org/officeDocument/2006/relationships/hyperlink" Target="http://base.garant.ru/10900200/43/" TargetMode="External"/><Relationship Id="rId10" Type="http://schemas.openxmlformats.org/officeDocument/2006/relationships/hyperlink" Target="http://base.garant.ru/3921846/" TargetMode="External"/><Relationship Id="rId31" Type="http://schemas.openxmlformats.org/officeDocument/2006/relationships/hyperlink" Target="http://base.garant.ru/10900200/42/" TargetMode="External"/><Relationship Id="rId52" Type="http://schemas.openxmlformats.org/officeDocument/2006/relationships/hyperlink" Target="http://base.garant.ru/70373202/" TargetMode="External"/><Relationship Id="rId73" Type="http://schemas.openxmlformats.org/officeDocument/2006/relationships/hyperlink" Target="http://base.garant.ru/70419010/" TargetMode="External"/><Relationship Id="rId94" Type="http://schemas.openxmlformats.org/officeDocument/2006/relationships/hyperlink" Target="http://base.garant.ru/70807525/" TargetMode="External"/><Relationship Id="rId148" Type="http://schemas.openxmlformats.org/officeDocument/2006/relationships/hyperlink" Target="http://base.garant.ru/10900200/33/" TargetMode="External"/><Relationship Id="rId169" Type="http://schemas.openxmlformats.org/officeDocument/2006/relationships/hyperlink" Target="http://base.garant.ru/10900200/37/" TargetMode="External"/><Relationship Id="rId334" Type="http://schemas.openxmlformats.org/officeDocument/2006/relationships/hyperlink" Target="http://base.garant.ru/10900200/44/" TargetMode="External"/><Relationship Id="rId355" Type="http://schemas.openxmlformats.org/officeDocument/2006/relationships/hyperlink" Target="http://base.garant.ru/5759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16217</Words>
  <Characters>92441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2015-07-07T16:54:00Z</dcterms:created>
  <dcterms:modified xsi:type="dcterms:W3CDTF">2015-07-07T16:55:00Z</dcterms:modified>
</cp:coreProperties>
</file>