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E6" w:rsidRPr="006B19E6" w:rsidRDefault="006B19E6" w:rsidP="006B19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Cs w:val="18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Cs w:val="18"/>
          <w:lang w:eastAsia="ru-RU"/>
        </w:rPr>
        <w:t>Глава 31. Земельный налог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387.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Общие положения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5" w:anchor="block_387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387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Земельный налог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городах федерального значения Москве и Санкт-Петербурге налог устанавливается настоящим Кодексом и </w:t>
      </w:r>
      <w:hyperlink r:id="rId6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законами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 указанных субъектов Российской Федерации, вводится в действие и прекращает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к уплате на территориях указанных субъектов Российской Федерации.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hyperlink r:id="rId7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2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. Устанавливая налог, представительные органы муниципальных образований (законодательные (представительные) органы государственной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власти городов федерального значения Москвы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Санкт-Петербурга) определяют </w:t>
      </w:r>
      <w:hyperlink r:id="rId8" w:anchor="block_394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налоговые ставки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в пределах, установленных настоящей главой, порядок и сроки уплаты налога.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388.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Налогоплательщики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9" w:anchor="block_388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388 НК РФ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0" w:anchor="block_13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ноября 2010 г. N 308-ФЗ в пункт 1 статьи 388 настоящего Кодекса внесены изменения, </w:t>
      </w:r>
      <w:hyperlink r:id="rId11" w:anchor="block_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1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13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4" w:anchor="block_388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15" w:anchor="block_38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статьей 389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2. Не признаются налогоплательщиками организации и физические лица в отношении земельных участков, находящихся у них на праве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безвозмездного срочного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пользования или переданных им по договору аренды.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389.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Объект налогообложения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lastRenderedPageBreak/>
        <w:t>См. </w:t>
      </w:r>
      <w:hyperlink r:id="rId16" w:anchor="block_389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389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Объектом налогообложения признаются земельные участки, расположенные в пределах муниципального образования (городов федерального значения Москвы и Санкт-Петербурга), на территории которого введен налог.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7" w:anchor="block_296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4 декабря 2006 г. N 201-ФЗ в пункт 2 статьи 389 настоящего Кодекса внесены изменения, </w:t>
      </w:r>
      <w:hyperlink r:id="rId18" w:anchor="block_40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2007 г., но не ранее чем по истечении одного месяца со дня </w:t>
      </w:r>
      <w:hyperlink r:id="rId19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20" w:anchor="block_389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Не признаются объектом налогообложения: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1) земельные участки, изъятые из оборота в соответствии с </w:t>
      </w:r>
      <w:hyperlink r:id="rId21" w:anchor="block_2704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законодательством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Российской Федерации;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2) земельные участки, ограниченные в обороте в соответствии с </w:t>
      </w:r>
      <w:hyperlink r:id="rId22" w:anchor="block_275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законодательством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Российской Федерации, которые заняты особо ценными объектами культурного наследия народов Российской Федерации, объектами, включенными в </w:t>
      </w:r>
      <w:hyperlink r:id="rId2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Список всемирного наследия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историко-культурными заповедниками, объектами археологического наследия;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3) </w:t>
      </w:r>
      <w:hyperlink r:id="rId24" w:anchor="block_16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с 1 января 2013 г.;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25" w:anchor="block_38902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подпункта 3 пункта 2 статьи 389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4) земельные участки из состава земель лесного фонда;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5) земельные участки, ограниченные в обороте в соответствии с </w:t>
      </w:r>
      <w:hyperlink r:id="rId26" w:anchor="block_275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законодательством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Российской Федерации, занятые находящимися в государственной собственности водными объектами в составе водного фонда.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390.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Налоговая база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27" w:anchor="block_390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390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 </w:t>
      </w:r>
      <w:hyperlink r:id="rId28" w:anchor="block_38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статьей 389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Кадастровая стоимость земельного участка определяется в соответствии с </w:t>
      </w:r>
      <w:hyperlink r:id="rId29" w:anchor="block_66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земельным законодательством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Российской Федерации.</w:t>
      </w:r>
    </w:p>
    <w:p w:rsid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О признании не противоречащими Конституции РФ положений статьи 391 настоящего Кодекса см. </w:t>
      </w:r>
      <w:hyperlink r:id="rId30" w:anchor="block_1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Постановление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Конституционного суда РФ от 2 июля 2013 г. N 17-П</w:t>
      </w: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391.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Порядок определения налоговой базы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31" w:anchor="block_39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391 НК РФ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32" w:anchor="block_47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ноября 2009 г. N 283-ФЗ в пункт 1 статьи 391 настоящего Кодекса внесены изменения, </w:t>
      </w:r>
      <w:hyperlink r:id="rId33" w:anchor="block_7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3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35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36" w:anchor="block_391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 или Санкт-Петербурга), определяется по каждому муниципальному образованию (городам федерального значения Москве и Санкт-Петербургу).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 и Санкт-Петербурга), определяется как доля кадастровой стоимости всего земельного участка, пропорциональная указанной доле земельного участка.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37" w:anchor="block_472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ноября 2009 г. N 283-ФЗ в пункт 3 статьи 391 настоящего Кодекса внесены изменения, </w:t>
      </w:r>
      <w:hyperlink r:id="rId38" w:anchor="block_7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39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40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41" w:anchor="block_3910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42" w:anchor="block_473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ноября 2009 г. N 283-ФЗ в пункт 4 статьи 391 настоящего Кодекса внесены изменения, </w:t>
      </w:r>
      <w:hyperlink r:id="rId43" w:anchor="block_7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4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45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46" w:anchor="block_3910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4.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Если иное не предусмотрено </w:t>
      </w:r>
      <w:hyperlink r:id="rId47" w:anchor="block_3910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3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 </w:t>
      </w:r>
      <w:hyperlink r:id="rId48" w:anchor="block_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представляются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 и Санкт-Петербурга)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1) Героев Советского Союза, Героев Российской Федерации, полных кавалеров ордена Славы;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49" w:anchor="block_125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декабря 2010 г. N 395-ФЗ подпункт 2 пункта 5 статьи 391 настоящего Кодекса изложен в новой редакции, </w:t>
      </w:r>
      <w:hyperlink r:id="rId50" w:anchor="block_5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вступающей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со дня </w:t>
      </w:r>
      <w:hyperlink r:id="rId5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 </w:t>
      </w:r>
      <w:hyperlink r:id="rId52" w:anchor="block_5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распространяющейся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 правоотношения, возникшие с 1 января 2010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53" w:anchor="block_39105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подпункта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2) инвалидов, имеющих I группу инвалидности, а также лиц, имеющих II группу инвалидности, установленную до 1 января 2004 года;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3) инвалидов с детства;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5) физических лиц, имеющих право на получение социальной поддержки в соответствии с </w:t>
      </w:r>
      <w:hyperlink r:id="rId54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Законом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55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Закона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Российской Федерации от 18 июня 1992 года N 3061-I), в соответствии с </w:t>
      </w:r>
      <w:hyperlink r:id="rId56" w:anchor="block_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Теча</w:t>
      </w:r>
      <w:proofErr w:type="spell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" и в соответствии с </w:t>
      </w:r>
      <w:hyperlink r:id="rId57" w:anchor="block_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58" w:anchor="block_250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пункт 6 статьи 391 настоящего Кодекса внесены изменения, </w:t>
      </w:r>
      <w:hyperlink r:id="rId59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60" w:anchor="block_39106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6.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Уменьшение налоговой базы на не облагаемую налогом сумму, установленную </w:t>
      </w:r>
      <w:hyperlink r:id="rId61" w:anchor="block_391055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5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Порядок и сроки представления налогоплательщиками документов, подтверждающих право на уменьшение налоговой базы, устанавливаются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Санкт-Петербурга).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При этом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7. Если размер не облагаемой налогом суммы, предусмотренной </w:t>
      </w:r>
      <w:hyperlink r:id="rId62" w:anchor="block_391055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5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lastRenderedPageBreak/>
        <w:t>Статья 392.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Особенности определения н</w:t>
      </w:r>
      <w:bookmarkStart w:id="0" w:name="_GoBack"/>
      <w:bookmarkEnd w:id="0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алоговой базы в отношении земельных участков, находящихся в общей собственности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63" w:anchor="block_39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392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3.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393.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Налоговый период. Отчетный период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64" w:anchor="block_39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393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Налоговым периодом признается календарный год.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65" w:anchor="block_15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24 июля 2007 г. N 216-ФЗ в пункт 2 статьи 393 внесены изменения, </w:t>
      </w:r>
      <w:hyperlink r:id="rId66" w:anchor="block_4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2008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67" w:anchor="block_393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3. При установлении налога представительный орган муниципального образования (законодательные (представительные) органы государственной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власти городов федерального значения Москвы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Санкт-Петербурга) вправе не устанавливать отчетный период.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394.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Налоговая ставка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68" w:anchor="block_39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394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не могут превышать: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69" w:anchor="block_17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29 ноября 2012 г. N 202-ФЗ в подпункт 1 пункта 1 статьи 394 настоящего Кодекса внесены изменения, </w:t>
      </w:r>
      <w:hyperlink r:id="rId70" w:anchor="block_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2013 г., но не ранее чем по истечении одного месяца со дня </w:t>
      </w:r>
      <w:hyperlink r:id="rId7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72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73" w:anchor="block_39401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подпункта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1) 0,3 процента в отношении земельных участков: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занятых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приобретенных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2) 1,5 процента в отношении прочих земельных участков.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74" w:anchor="block_5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29 июня 2012 г. N 96-ФЗ в пункт 2 статьи 394 настоящего Кодекса внесены изменения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75" w:anchor="block_394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2.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Допускается установление дифференцированных налоговых ставок в зависимости от </w:t>
      </w:r>
      <w:hyperlink r:id="rId76" w:anchor="block_7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категорий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 </w:t>
      </w:r>
      <w:hyperlink r:id="rId77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изменения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его границ, в случае, если в соответствии с законом города федерального значения Москвы земельный налог отнесен к источникам доходов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бюджетов указанных муниципальных образований.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78" w:anchor="block_172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29 ноября 2012 г. N 202-ФЗ статья 394 настоящего Кодекса дополнена пунктом 3, </w:t>
      </w:r>
      <w:hyperlink r:id="rId79" w:anchor="block_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вступающим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2013 г., но не ранее чем по истечении одного месяца со дня </w:t>
      </w:r>
      <w:hyperlink r:id="rId80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81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3. В случае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 и Санкт-Петербурга), налогообложение производится по налоговым ставкам, указанным в </w:t>
      </w:r>
      <w:hyperlink r:id="rId82" w:anchor="block_3940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пункте 1 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настоящей статьи.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395.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Налоговые льготы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83" w:anchor="block_395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395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Освобождаются от налогообложения: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3) </w:t>
      </w:r>
      <w:hyperlink r:id="rId84" w:anchor="block_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с 1 января 2006 г.;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85" w:anchor="block_3950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3 статьи 395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4)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5)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иных товаров по </w:t>
      </w:r>
      <w:hyperlink r:id="rId86" w:anchor="block_1000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перечню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учреждения, единственными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собственниками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6) организации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народных художественных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7)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8) </w:t>
      </w:r>
      <w:hyperlink r:id="rId87" w:anchor="block_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с 1 января 2006 г.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88" w:anchor="block_39508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8 статьи 395</w:t>
        </w:r>
      </w:hyperlink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Федеральными законами </w:t>
      </w:r>
      <w:hyperlink r:id="rId89" w:anchor="block_31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от 7 ноября 2011 г. N 305-ФЗ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и </w:t>
      </w:r>
      <w:hyperlink r:id="rId90" w:anchor="block_30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от 30 ноября 2011 г. N 365-ФЗ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в пункт 9 статьи 395 настоящего Кодекса внесены изменения, вступающие в силу с 1 января 2012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91" w:anchor="block_39509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9) организации - </w:t>
      </w:r>
      <w:hyperlink r:id="rId92" w:anchor="block_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резиденты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особой экономической зоны, за исключением организаций, указанных в </w:t>
      </w:r>
      <w:hyperlink r:id="rId93" w:anchor="block_3951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пункте 11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94" w:anchor="block_208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ноября 2011 г. N 339-ФЗ в пункт 10 статьи 395 настоящего Кодекса внесены изменения, </w:t>
      </w:r>
      <w:hyperlink r:id="rId95" w:anchor="block_8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со дня </w:t>
      </w:r>
      <w:hyperlink r:id="rId96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 </w:t>
      </w:r>
      <w:hyperlink r:id="rId97" w:anchor="block_8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распространяющиеся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 правоотношения, возникшие с 1 января 2011 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98" w:anchor="block_39510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10) организации, признаваемые управляющими компаниями в соответствии с </w:t>
      </w:r>
      <w:hyperlink r:id="rId99" w:anchor="block_8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"Об инновационном центре "</w:t>
      </w:r>
      <w:proofErr w:type="spell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Сколково</w:t>
      </w:r>
      <w:proofErr w:type="spell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", - в отношении земельных участков, входящих в состав территории инновационного центра "</w:t>
      </w:r>
      <w:proofErr w:type="spell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Сколково</w:t>
      </w:r>
      <w:proofErr w:type="spell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 </w:t>
      </w:r>
      <w:hyperlink r:id="rId100" w:anchor="block_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;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01" w:anchor="block_313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7 ноября 2011 г. N 305-ФЗ статья 395 настоящего Кодекса дополнена пунктом 11, </w:t>
      </w:r>
      <w:hyperlink r:id="rId102" w:anchor="block_12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вступающим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истечении одного месяца со дня </w:t>
      </w:r>
      <w:hyperlink r:id="rId10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104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11)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396.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Порядок исчисления налога и авансовых платежей по налогу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105" w:anchor="block_396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396 НК РФ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 </w:t>
      </w:r>
      <w:hyperlink r:id="rId106" w:anchor="block_39615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пунктами 15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и </w:t>
      </w:r>
      <w:hyperlink r:id="rId107" w:anchor="block_39616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16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08" w:anchor="block_49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ноября 2009 г. N 283-ФЗ в пункт 2 статьи 396 настоящего Кодекса внесены изменения, </w:t>
      </w:r>
      <w:hyperlink r:id="rId109" w:anchor="block_7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110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111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12" w:anchor="block_396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13" w:anchor="block_25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пункт 3 статьи 396 настоящего Кодекса внесены изменения, </w:t>
      </w:r>
      <w:hyperlink r:id="rId114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15" w:anchor="block_3960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hyperlink r:id="rId116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3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 Если иное не предусмотрено </w:t>
      </w:r>
      <w:hyperlink r:id="rId117" w:anchor="block_39602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2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4. </w:t>
      </w:r>
      <w:hyperlink r:id="rId118" w:anchor="block_2512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с 1 января 2011 г.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19" w:anchor="block_3960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4 статьи 396</w:t>
        </w:r>
      </w:hyperlink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20" w:anchor="block_251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пункт 5 статьи 396 настоящего Кодекса внесены изменения, </w:t>
      </w:r>
      <w:hyperlink r:id="rId121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22" w:anchor="block_39605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5.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 </w:t>
      </w:r>
      <w:hyperlink r:id="rId123" w:anchor="block_3960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1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настоящей статьи, и суммами подлежащих уплате в течение налогового периода авансовых платежей по налогу.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6.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7.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наследуемом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владении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за полный месяц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за полный месяц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принимается месяц прекращения указанных прав.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исчисляется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начиная с месяца открытия наследства.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9. Представительный орган муниципального образования (законодательные (представительные) органы государственной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власти городов федерального значения Москвы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Санкт-Петербурга)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10.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 </w:t>
      </w:r>
      <w:hyperlink r:id="rId124" w:anchor="block_38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статьей 389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за полный месяц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11. </w:t>
      </w:r>
      <w:hyperlink r:id="rId125" w:anchor="block_21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26" w:anchor="block_3961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11 статьи 396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12. </w:t>
      </w:r>
      <w:hyperlink r:id="rId127" w:anchor="block_21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28" w:anchor="block_3961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12 статьи 396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13. </w:t>
      </w:r>
      <w:hyperlink r:id="rId129" w:anchor="block_21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30" w:anchor="block_3961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13 статьи 396</w:t>
        </w:r>
      </w:hyperlink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31" w:anchor="block_495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28 ноября 2009 г. N 283-ФЗ пункт 14 статьи 396 настоящего Кодекса изложен в новой редакции, </w:t>
      </w:r>
      <w:hyperlink r:id="rId132" w:anchor="block_7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вступающей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13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названного Федерального закона и не ранее 1-го числа очередного </w:t>
      </w:r>
      <w:hyperlink r:id="rId134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35" w:anchor="block_3961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14. По результатам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проведения государственной кадастровой оценки земель сведения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о кадастровой стоимости земельных участков предоставляются налогоплательщикам в </w:t>
      </w:r>
      <w:hyperlink r:id="rId136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порядке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37" w:anchor="block_251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пункт 15 статьи 396 настоящего Кодекса внесены изменения, </w:t>
      </w:r>
      <w:hyperlink r:id="rId138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39" w:anchor="block_39615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15.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строительства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</w:t>
      </w:r>
      <w:proofErr w:type="gramEnd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прав на построенный объект недвижимости.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40" w:anchor="block_156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24 июля 2007 г. N 216-ФЗ пункт 16 статьи 396 настоящего Кодекса изложен в новой редакции, </w:t>
      </w:r>
      <w:hyperlink r:id="rId141" w:anchor="block_4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вступающей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2008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42" w:anchor="block_39616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16.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43" w:anchor="block_25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статью 397 настоящего Кодекса внесены изменения, </w:t>
      </w:r>
      <w:hyperlink r:id="rId144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45" w:anchor="block_397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</w:t>
        </w:r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кст ст</w:t>
        </w:r>
        <w:proofErr w:type="gramEnd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атьи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397.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Порядок и сроки уплаты налога и авансовых платежей по налогу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146" w:anchor="block_397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397 НК РФ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47" w:anchor="block_14" w:history="1"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 декабря 2013 г. N 334-ФЗ в пункт 1 статьи 397 настоящего Кодекса внесены изменения, </w:t>
      </w:r>
      <w:hyperlink r:id="rId148" w:anchor="block_4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не ранее чем по истечении одного месяца со дня </w:t>
      </w:r>
      <w:hyperlink r:id="rId149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официального опубликования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настоящего Федерального закона и не ранее 1-го числа очередного </w:t>
      </w:r>
      <w:hyperlink r:id="rId150" w:anchor="block_393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налогового периода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по земельному налогу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51" w:anchor="block_397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будущей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hyperlink r:id="rId152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1.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 и авансовые платежи по налогу подлежат уплате налогоплательщиками в порядке и сроки, которые установлены нормативными правовыми актами представительных органов муниципальных образований (законами городов федерального значения Москвы и Санкт-Петербурга).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 этом срок уплаты налога для налогоплательщиков - организаций или физических лиц, являющихся индивидуальными предпринимателями, не может быть установлен ранее срока, предусмотренного </w:t>
      </w:r>
      <w:hyperlink r:id="rId153" w:anchor="block_3980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3 статьи 398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Срок уплаты налога для налогоплательщиков - физических лиц, не являющихся индивидуальными предпринимателями, не может быть установлен ранее 1 ноября года, следующего за истекшим налоговым периодом.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В течение налогового периода налогоплательщики (организации или индивидуальные предприниматели)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 и Санкт-Петербурга) не предусмотрено иное.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 </w:t>
      </w:r>
      <w:hyperlink r:id="rId154" w:anchor="block_39605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пунктом 5 статьи 396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3.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 </w:t>
      </w:r>
      <w:hyperlink r:id="rId155" w:anchor="block_38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статьей 389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4. Налогоплательщики, являющиеся физическими лицами, уплачивают налог на основании </w:t>
      </w:r>
      <w:hyperlink r:id="rId156" w:anchor="block_1000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налогового уведомления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направленного налоговым органом.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 </w:t>
      </w:r>
      <w:hyperlink r:id="rId157" w:anchor="block_78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статьями 78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и </w:t>
      </w:r>
      <w:hyperlink r:id="rId158" w:anchor="block_79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79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59" w:anchor="block_217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30 декабря 2006 г. N  268-ФЗ в статью 398 настоящего Кодекса внесены изменения, </w:t>
      </w:r>
      <w:hyperlink r:id="rId160" w:anchor="block_5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2008 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61" w:anchor="block_398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</w:t>
        </w:r>
        <w:proofErr w:type="gramStart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кст ст</w:t>
        </w:r>
        <w:proofErr w:type="gramEnd"/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атьи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b/>
          <w:bCs/>
          <w:color w:val="000080"/>
          <w:sz w:val="24"/>
          <w:szCs w:val="20"/>
          <w:lang w:eastAsia="ru-RU"/>
        </w:rPr>
        <w:t>Статья 398.</w:t>
      </w: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Налоговая декларация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 xml:space="preserve"> 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 </w:t>
      </w:r>
      <w:hyperlink r:id="rId162" w:anchor="block_398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u w:val="single"/>
            <w:lang w:eastAsia="ru-RU"/>
          </w:rPr>
          <w:t>правовые акты, схемы и комментарии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к статье 398 НК РФ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63" w:anchor="block_253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пункт 1 статьи 398 настоящего Кодекса внесены изменения, </w:t>
      </w:r>
      <w:hyperlink r:id="rId164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65" w:anchor="block_39801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1. </w:t>
      </w:r>
      <w:proofErr w:type="gramStart"/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Абзац второй </w:t>
      </w:r>
      <w:hyperlink r:id="rId166" w:anchor="block_30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67" w:anchor="block_39801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абзаца второго пункта 1 статьи 398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2. </w:t>
      </w:r>
      <w:hyperlink r:id="rId168" w:anchor="block_2532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с 1 января 2011 г.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69" w:anchor="block_398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пункта 2 статьи 398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3. </w:t>
      </w:r>
      <w:hyperlink r:id="rId170" w:anchor="block_1000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Налоговые декларации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по налогу представляются налогоплательщиками не позднее 1 февраля года, следующего за истекшим </w:t>
      </w:r>
      <w:hyperlink r:id="rId171" w:anchor="block_39301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налоговым периодом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Абзац второй </w:t>
      </w:r>
      <w:hyperlink r:id="rId172" w:anchor="block_253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утратил силу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с 1 января 2011 г.</w:t>
      </w:r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См. текст </w:t>
      </w:r>
      <w:hyperlink r:id="rId173" w:anchor="block_39803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абзаца второго пункта 3 статьи 398</w:t>
        </w:r>
      </w:hyperlink>
    </w:p>
    <w:p w:rsidR="006B19E6" w:rsidRPr="006B19E6" w:rsidRDefault="006B19E6" w:rsidP="006B19E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Cs w:val="18"/>
          <w:lang w:eastAsia="ru-RU"/>
        </w:rPr>
      </w:pPr>
      <w:r w:rsidRPr="006B19E6">
        <w:rPr>
          <w:rFonts w:ascii="Arial" w:eastAsia="Times New Roman" w:hAnsi="Arial" w:cs="Arial"/>
          <w:i/>
          <w:iCs/>
          <w:color w:val="800080"/>
          <w:szCs w:val="18"/>
          <w:lang w:eastAsia="ru-RU"/>
        </w:rPr>
        <w:t>Информация об изменениях: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74" w:anchor="block_253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Федеральным законом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от 27 июля 2010 г. N 229-ФЗ в пункт 4 статьи 398 настоящего Кодекса внесены изменения, </w:t>
      </w:r>
      <w:hyperlink r:id="rId175" w:anchor="block_102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вступающие в силу</w:t>
        </w:r>
      </w:hyperlink>
      <w:r w:rsidRPr="006B19E6"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  <w:t> с 1 января 2011 г.</w:t>
      </w:r>
    </w:p>
    <w:p w:rsidR="006B19E6" w:rsidRPr="006B19E6" w:rsidRDefault="006B19E6" w:rsidP="006B1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0"/>
          <w:lang w:eastAsia="ru-RU"/>
        </w:rPr>
      </w:pPr>
      <w:hyperlink r:id="rId176" w:anchor="block_39804" w:history="1">
        <w:r w:rsidRPr="006B19E6">
          <w:rPr>
            <w:rFonts w:ascii="Arial" w:eastAsia="Times New Roman" w:hAnsi="Arial" w:cs="Arial"/>
            <w:i/>
            <w:iCs/>
            <w:color w:val="008000"/>
            <w:sz w:val="24"/>
            <w:szCs w:val="20"/>
            <w:lang w:eastAsia="ru-RU"/>
          </w:rPr>
          <w:t>См. текст пункта в предыдущей редакции</w:t>
        </w:r>
      </w:hyperlink>
    </w:p>
    <w:p w:rsidR="006B19E6" w:rsidRPr="006B19E6" w:rsidRDefault="006B19E6" w:rsidP="006B19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4. Налогоплательщики, в соответствии со </w:t>
      </w:r>
      <w:hyperlink r:id="rId177" w:anchor="block_83" w:history="1">
        <w:r w:rsidRPr="006B19E6">
          <w:rPr>
            <w:rFonts w:ascii="Arial" w:eastAsia="Times New Roman" w:hAnsi="Arial" w:cs="Arial"/>
            <w:color w:val="008000"/>
            <w:sz w:val="24"/>
            <w:szCs w:val="20"/>
            <w:lang w:eastAsia="ru-RU"/>
          </w:rPr>
          <w:t>статьей 83</w:t>
        </w:r>
      </w:hyperlink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6B19E6" w:rsidRPr="006B19E6" w:rsidRDefault="006B19E6" w:rsidP="006B19E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4676"/>
      </w:tblGrid>
      <w:tr w:rsidR="006B19E6" w:rsidRPr="006B19E6" w:rsidTr="006B19E6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6B19E6" w:rsidRPr="006B19E6" w:rsidRDefault="006B19E6" w:rsidP="006B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1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Президент Российской Федерации</w:t>
            </w:r>
          </w:p>
        </w:tc>
        <w:tc>
          <w:tcPr>
            <w:tcW w:w="2450" w:type="pct"/>
            <w:vAlign w:val="bottom"/>
            <w:hideMark/>
          </w:tcPr>
          <w:p w:rsidR="006B19E6" w:rsidRPr="006B19E6" w:rsidRDefault="006B19E6" w:rsidP="006B1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1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B19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Путин</w:t>
            </w:r>
          </w:p>
        </w:tc>
      </w:tr>
    </w:tbl>
    <w:p w:rsidR="006B19E6" w:rsidRPr="006B19E6" w:rsidRDefault="006B19E6" w:rsidP="006B19E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6B19E6">
        <w:rPr>
          <w:rFonts w:ascii="Arial" w:eastAsia="Times New Roman" w:hAnsi="Arial" w:cs="Arial"/>
          <w:color w:val="000000"/>
          <w:szCs w:val="18"/>
          <w:lang w:eastAsia="ru-RU"/>
        </w:rPr>
        <w:br/>
      </w:r>
    </w:p>
    <w:p w:rsidR="006B19E6" w:rsidRPr="006B19E6" w:rsidRDefault="006B19E6" w:rsidP="006B1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Москва, Кремль</w:t>
      </w:r>
    </w:p>
    <w:p w:rsidR="006B19E6" w:rsidRPr="006B19E6" w:rsidRDefault="006B19E6" w:rsidP="006B1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5 августа 2000 года</w:t>
      </w:r>
    </w:p>
    <w:p w:rsidR="006B19E6" w:rsidRPr="006B19E6" w:rsidRDefault="006B19E6" w:rsidP="006B1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B19E6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N 117-ФЗ</w:t>
      </w:r>
    </w:p>
    <w:p w:rsidR="00033928" w:rsidRPr="006B19E6" w:rsidRDefault="006B19E6" w:rsidP="006B19E6">
      <w:pPr>
        <w:rPr>
          <w:sz w:val="28"/>
        </w:rPr>
      </w:pPr>
      <w:r w:rsidRPr="006B19E6">
        <w:rPr>
          <w:rFonts w:ascii="Arial" w:eastAsia="Times New Roman" w:hAnsi="Arial" w:cs="Arial"/>
          <w:color w:val="000000"/>
          <w:sz w:val="32"/>
          <w:szCs w:val="27"/>
          <w:lang w:eastAsia="ru-RU"/>
        </w:rPr>
        <w:br/>
      </w:r>
      <w:r w:rsidRPr="006B19E6">
        <w:rPr>
          <w:rFonts w:ascii="Arial" w:eastAsia="Times New Roman" w:hAnsi="Arial" w:cs="Arial"/>
          <w:color w:val="000000"/>
          <w:sz w:val="32"/>
          <w:szCs w:val="27"/>
          <w:lang w:eastAsia="ru-RU"/>
        </w:rPr>
        <w:br/>
      </w:r>
    </w:p>
    <w:sectPr w:rsidR="00033928" w:rsidRPr="006B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6"/>
    <w:rsid w:val="00033928"/>
    <w:rsid w:val="006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1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1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9E6"/>
  </w:style>
  <w:style w:type="character" w:styleId="a3">
    <w:name w:val="Hyperlink"/>
    <w:basedOn w:val="a0"/>
    <w:uiPriority w:val="99"/>
    <w:semiHidden/>
    <w:unhideWhenUsed/>
    <w:rsid w:val="006B19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9E6"/>
    <w:rPr>
      <w:color w:val="800080"/>
      <w:u w:val="single"/>
    </w:rPr>
  </w:style>
  <w:style w:type="paragraph" w:customStyle="1" w:styleId="s15">
    <w:name w:val="s_15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19E6"/>
  </w:style>
  <w:style w:type="paragraph" w:customStyle="1" w:styleId="s1">
    <w:name w:val="s_1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1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1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9E6"/>
  </w:style>
  <w:style w:type="character" w:styleId="a3">
    <w:name w:val="Hyperlink"/>
    <w:basedOn w:val="a0"/>
    <w:uiPriority w:val="99"/>
    <w:semiHidden/>
    <w:unhideWhenUsed/>
    <w:rsid w:val="006B19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9E6"/>
    <w:rPr>
      <w:color w:val="800080"/>
      <w:u w:val="single"/>
    </w:rPr>
  </w:style>
  <w:style w:type="paragraph" w:customStyle="1" w:styleId="s15">
    <w:name w:val="s_15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19E6"/>
  </w:style>
  <w:style w:type="paragraph" w:customStyle="1" w:styleId="s1">
    <w:name w:val="s_1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24624/6/" TargetMode="External"/><Relationship Id="rId117" Type="http://schemas.openxmlformats.org/officeDocument/2006/relationships/hyperlink" Target="http://base.garant.ru/10900200/48/" TargetMode="External"/><Relationship Id="rId21" Type="http://schemas.openxmlformats.org/officeDocument/2006/relationships/hyperlink" Target="http://base.garant.ru/12124624/6/" TargetMode="External"/><Relationship Id="rId42" Type="http://schemas.openxmlformats.org/officeDocument/2006/relationships/hyperlink" Target="http://base.garant.ru/12171200/" TargetMode="External"/><Relationship Id="rId47" Type="http://schemas.openxmlformats.org/officeDocument/2006/relationships/hyperlink" Target="http://base.garant.ru/10900200/48/" TargetMode="External"/><Relationship Id="rId63" Type="http://schemas.openxmlformats.org/officeDocument/2006/relationships/hyperlink" Target="http://base.garant.ru/3921846/" TargetMode="External"/><Relationship Id="rId68" Type="http://schemas.openxmlformats.org/officeDocument/2006/relationships/hyperlink" Target="http://base.garant.ru/3921846/" TargetMode="External"/><Relationship Id="rId84" Type="http://schemas.openxmlformats.org/officeDocument/2006/relationships/hyperlink" Target="http://base.garant.ru/12137772/" TargetMode="External"/><Relationship Id="rId89" Type="http://schemas.openxmlformats.org/officeDocument/2006/relationships/hyperlink" Target="http://base.garant.ru/12191486/" TargetMode="External"/><Relationship Id="rId112" Type="http://schemas.openxmlformats.org/officeDocument/2006/relationships/hyperlink" Target="http://base.garant.ru/5424800/" TargetMode="External"/><Relationship Id="rId133" Type="http://schemas.openxmlformats.org/officeDocument/2006/relationships/hyperlink" Target="http://base.garant.ru/12271200/" TargetMode="External"/><Relationship Id="rId138" Type="http://schemas.openxmlformats.org/officeDocument/2006/relationships/hyperlink" Target="http://base.garant.ru/12177584/" TargetMode="External"/><Relationship Id="rId154" Type="http://schemas.openxmlformats.org/officeDocument/2006/relationships/hyperlink" Target="http://base.garant.ru/10900200/48/" TargetMode="External"/><Relationship Id="rId159" Type="http://schemas.openxmlformats.org/officeDocument/2006/relationships/hyperlink" Target="http://base.garant.ru/12151304/" TargetMode="External"/><Relationship Id="rId175" Type="http://schemas.openxmlformats.org/officeDocument/2006/relationships/hyperlink" Target="http://base.garant.ru/12177584/" TargetMode="External"/><Relationship Id="rId170" Type="http://schemas.openxmlformats.org/officeDocument/2006/relationships/hyperlink" Target="http://base.garant.ru/70105940/" TargetMode="External"/><Relationship Id="rId16" Type="http://schemas.openxmlformats.org/officeDocument/2006/relationships/hyperlink" Target="http://base.garant.ru/3921846/" TargetMode="External"/><Relationship Id="rId107" Type="http://schemas.openxmlformats.org/officeDocument/2006/relationships/hyperlink" Target="http://base.garant.ru/10900200/48/" TargetMode="External"/><Relationship Id="rId11" Type="http://schemas.openxmlformats.org/officeDocument/2006/relationships/hyperlink" Target="http://base.garant.ru/12180622/" TargetMode="External"/><Relationship Id="rId32" Type="http://schemas.openxmlformats.org/officeDocument/2006/relationships/hyperlink" Target="http://base.garant.ru/12171200/" TargetMode="External"/><Relationship Id="rId37" Type="http://schemas.openxmlformats.org/officeDocument/2006/relationships/hyperlink" Target="http://base.garant.ru/12171200/" TargetMode="External"/><Relationship Id="rId53" Type="http://schemas.openxmlformats.org/officeDocument/2006/relationships/hyperlink" Target="http://base.garant.ru/5424800/" TargetMode="External"/><Relationship Id="rId58" Type="http://schemas.openxmlformats.org/officeDocument/2006/relationships/hyperlink" Target="http://base.garant.ru/12177584/" TargetMode="External"/><Relationship Id="rId74" Type="http://schemas.openxmlformats.org/officeDocument/2006/relationships/hyperlink" Target="http://base.garant.ru/70194786/" TargetMode="External"/><Relationship Id="rId79" Type="http://schemas.openxmlformats.org/officeDocument/2006/relationships/hyperlink" Target="http://base.garant.ru/70268086/" TargetMode="External"/><Relationship Id="rId102" Type="http://schemas.openxmlformats.org/officeDocument/2006/relationships/hyperlink" Target="http://base.garant.ru/12191486/" TargetMode="External"/><Relationship Id="rId123" Type="http://schemas.openxmlformats.org/officeDocument/2006/relationships/hyperlink" Target="http://base.garant.ru/10900200/48/" TargetMode="External"/><Relationship Id="rId128" Type="http://schemas.openxmlformats.org/officeDocument/2006/relationships/hyperlink" Target="http://base.garant.ru/57742450/" TargetMode="External"/><Relationship Id="rId144" Type="http://schemas.openxmlformats.org/officeDocument/2006/relationships/hyperlink" Target="http://base.garant.ru/12177584/" TargetMode="External"/><Relationship Id="rId149" Type="http://schemas.openxmlformats.org/officeDocument/2006/relationships/hyperlink" Target="http://base.garant.ru/70522741/" TargetMode="External"/><Relationship Id="rId5" Type="http://schemas.openxmlformats.org/officeDocument/2006/relationships/hyperlink" Target="http://base.garant.ru/3921846/" TargetMode="External"/><Relationship Id="rId90" Type="http://schemas.openxmlformats.org/officeDocument/2006/relationships/hyperlink" Target="http://base.garant.ru/12192462/" TargetMode="External"/><Relationship Id="rId95" Type="http://schemas.openxmlformats.org/officeDocument/2006/relationships/hyperlink" Target="http://base.garant.ru/12192379/" TargetMode="External"/><Relationship Id="rId160" Type="http://schemas.openxmlformats.org/officeDocument/2006/relationships/hyperlink" Target="http://base.garant.ru/12151304/" TargetMode="External"/><Relationship Id="rId165" Type="http://schemas.openxmlformats.org/officeDocument/2006/relationships/hyperlink" Target="http://base.garant.ru/5432630/" TargetMode="External"/><Relationship Id="rId22" Type="http://schemas.openxmlformats.org/officeDocument/2006/relationships/hyperlink" Target="http://base.garant.ru/12124624/6/" TargetMode="External"/><Relationship Id="rId27" Type="http://schemas.openxmlformats.org/officeDocument/2006/relationships/hyperlink" Target="http://base.garant.ru/3921846/" TargetMode="External"/><Relationship Id="rId43" Type="http://schemas.openxmlformats.org/officeDocument/2006/relationships/hyperlink" Target="http://base.garant.ru/12171200/" TargetMode="External"/><Relationship Id="rId48" Type="http://schemas.openxmlformats.org/officeDocument/2006/relationships/hyperlink" Target="http://base.garant.ru/12188899/" TargetMode="External"/><Relationship Id="rId64" Type="http://schemas.openxmlformats.org/officeDocument/2006/relationships/hyperlink" Target="http://base.garant.ru/3921846/" TargetMode="External"/><Relationship Id="rId69" Type="http://schemas.openxmlformats.org/officeDocument/2006/relationships/hyperlink" Target="http://base.garant.ru/70268084/" TargetMode="External"/><Relationship Id="rId113" Type="http://schemas.openxmlformats.org/officeDocument/2006/relationships/hyperlink" Target="http://base.garant.ru/12177584/" TargetMode="External"/><Relationship Id="rId118" Type="http://schemas.openxmlformats.org/officeDocument/2006/relationships/hyperlink" Target="http://base.garant.ru/12177584/" TargetMode="External"/><Relationship Id="rId134" Type="http://schemas.openxmlformats.org/officeDocument/2006/relationships/hyperlink" Target="http://base.garant.ru/10900200/48/" TargetMode="External"/><Relationship Id="rId139" Type="http://schemas.openxmlformats.org/officeDocument/2006/relationships/hyperlink" Target="http://base.garant.ru/5432630/" TargetMode="External"/><Relationship Id="rId80" Type="http://schemas.openxmlformats.org/officeDocument/2006/relationships/hyperlink" Target="http://base.garant.ru/70268085/" TargetMode="External"/><Relationship Id="rId85" Type="http://schemas.openxmlformats.org/officeDocument/2006/relationships/hyperlink" Target="http://base.garant.ru/5167827/" TargetMode="External"/><Relationship Id="rId150" Type="http://schemas.openxmlformats.org/officeDocument/2006/relationships/hyperlink" Target="http://base.garant.ru/10900200/48/" TargetMode="External"/><Relationship Id="rId155" Type="http://schemas.openxmlformats.org/officeDocument/2006/relationships/hyperlink" Target="http://base.garant.ru/10900200/48/" TargetMode="External"/><Relationship Id="rId171" Type="http://schemas.openxmlformats.org/officeDocument/2006/relationships/hyperlink" Target="http://base.garant.ru/10900200/48/" TargetMode="External"/><Relationship Id="rId176" Type="http://schemas.openxmlformats.org/officeDocument/2006/relationships/hyperlink" Target="http://base.garant.ru/5432630/" TargetMode="External"/><Relationship Id="rId12" Type="http://schemas.openxmlformats.org/officeDocument/2006/relationships/hyperlink" Target="http://base.garant.ru/12280622/" TargetMode="External"/><Relationship Id="rId17" Type="http://schemas.openxmlformats.org/officeDocument/2006/relationships/hyperlink" Target="http://base.garant.ru/12150843/" TargetMode="External"/><Relationship Id="rId33" Type="http://schemas.openxmlformats.org/officeDocument/2006/relationships/hyperlink" Target="http://base.garant.ru/12171200/" TargetMode="External"/><Relationship Id="rId38" Type="http://schemas.openxmlformats.org/officeDocument/2006/relationships/hyperlink" Target="http://base.garant.ru/12171200/" TargetMode="External"/><Relationship Id="rId59" Type="http://schemas.openxmlformats.org/officeDocument/2006/relationships/hyperlink" Target="http://base.garant.ru/12177584/" TargetMode="External"/><Relationship Id="rId103" Type="http://schemas.openxmlformats.org/officeDocument/2006/relationships/hyperlink" Target="http://base.garant.ru/12291486/" TargetMode="External"/><Relationship Id="rId108" Type="http://schemas.openxmlformats.org/officeDocument/2006/relationships/hyperlink" Target="http://base.garant.ru/12171200/" TargetMode="External"/><Relationship Id="rId124" Type="http://schemas.openxmlformats.org/officeDocument/2006/relationships/hyperlink" Target="http://base.garant.ru/10900200/48/" TargetMode="External"/><Relationship Id="rId129" Type="http://schemas.openxmlformats.org/officeDocument/2006/relationships/hyperlink" Target="http://base.garant.ru/70419182/" TargetMode="External"/><Relationship Id="rId54" Type="http://schemas.openxmlformats.org/officeDocument/2006/relationships/hyperlink" Target="http://base.garant.ru/185213/" TargetMode="External"/><Relationship Id="rId70" Type="http://schemas.openxmlformats.org/officeDocument/2006/relationships/hyperlink" Target="http://base.garant.ru/70268086/" TargetMode="External"/><Relationship Id="rId75" Type="http://schemas.openxmlformats.org/officeDocument/2006/relationships/hyperlink" Target="http://base.garant.ru/5759666/" TargetMode="External"/><Relationship Id="rId91" Type="http://schemas.openxmlformats.org/officeDocument/2006/relationships/hyperlink" Target="http://base.garant.ru/5757500/" TargetMode="External"/><Relationship Id="rId96" Type="http://schemas.openxmlformats.org/officeDocument/2006/relationships/hyperlink" Target="http://base.garant.ru/12292379/" TargetMode="External"/><Relationship Id="rId140" Type="http://schemas.openxmlformats.org/officeDocument/2006/relationships/hyperlink" Target="http://base.garant.ru/12154837/" TargetMode="External"/><Relationship Id="rId145" Type="http://schemas.openxmlformats.org/officeDocument/2006/relationships/hyperlink" Target="http://base.garant.ru/5432630/" TargetMode="External"/><Relationship Id="rId161" Type="http://schemas.openxmlformats.org/officeDocument/2006/relationships/hyperlink" Target="http://base.garant.ru/5220628/" TargetMode="External"/><Relationship Id="rId166" Type="http://schemas.openxmlformats.org/officeDocument/2006/relationships/hyperlink" Target="http://base.garant.ru/1217758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7774/" TargetMode="External"/><Relationship Id="rId23" Type="http://schemas.openxmlformats.org/officeDocument/2006/relationships/hyperlink" Target="http://base.garant.ru/2564863/" TargetMode="External"/><Relationship Id="rId28" Type="http://schemas.openxmlformats.org/officeDocument/2006/relationships/hyperlink" Target="http://base.garant.ru/10900200/48/" TargetMode="External"/><Relationship Id="rId49" Type="http://schemas.openxmlformats.org/officeDocument/2006/relationships/hyperlink" Target="http://base.garant.ru/12181511/" TargetMode="External"/><Relationship Id="rId114" Type="http://schemas.openxmlformats.org/officeDocument/2006/relationships/hyperlink" Target="http://base.garant.ru/12177584/" TargetMode="External"/><Relationship Id="rId119" Type="http://schemas.openxmlformats.org/officeDocument/2006/relationships/hyperlink" Target="http://base.garant.ru/5432630/" TargetMode="External"/><Relationship Id="rId10" Type="http://schemas.openxmlformats.org/officeDocument/2006/relationships/hyperlink" Target="http://base.garant.ru/12180622/" TargetMode="External"/><Relationship Id="rId31" Type="http://schemas.openxmlformats.org/officeDocument/2006/relationships/hyperlink" Target="http://base.garant.ru/3921846/" TargetMode="External"/><Relationship Id="rId44" Type="http://schemas.openxmlformats.org/officeDocument/2006/relationships/hyperlink" Target="http://base.garant.ru/12271200/" TargetMode="External"/><Relationship Id="rId52" Type="http://schemas.openxmlformats.org/officeDocument/2006/relationships/hyperlink" Target="http://base.garant.ru/12181511/" TargetMode="External"/><Relationship Id="rId60" Type="http://schemas.openxmlformats.org/officeDocument/2006/relationships/hyperlink" Target="http://base.garant.ru/5432630/" TargetMode="External"/><Relationship Id="rId65" Type="http://schemas.openxmlformats.org/officeDocument/2006/relationships/hyperlink" Target="http://base.garant.ru/12154837/" TargetMode="External"/><Relationship Id="rId73" Type="http://schemas.openxmlformats.org/officeDocument/2006/relationships/hyperlink" Target="http://base.garant.ru/5759700/" TargetMode="External"/><Relationship Id="rId78" Type="http://schemas.openxmlformats.org/officeDocument/2006/relationships/hyperlink" Target="http://base.garant.ru/70268084/" TargetMode="External"/><Relationship Id="rId81" Type="http://schemas.openxmlformats.org/officeDocument/2006/relationships/hyperlink" Target="http://base.garant.ru/10900200/48/" TargetMode="External"/><Relationship Id="rId86" Type="http://schemas.openxmlformats.org/officeDocument/2006/relationships/hyperlink" Target="http://base.garant.ru/12139724/" TargetMode="External"/><Relationship Id="rId94" Type="http://schemas.openxmlformats.org/officeDocument/2006/relationships/hyperlink" Target="http://base.garant.ru/12192379/" TargetMode="External"/><Relationship Id="rId99" Type="http://schemas.openxmlformats.org/officeDocument/2006/relationships/hyperlink" Target="http://base.garant.ru/12179043/3/" TargetMode="External"/><Relationship Id="rId101" Type="http://schemas.openxmlformats.org/officeDocument/2006/relationships/hyperlink" Target="http://base.garant.ru/12191486/" TargetMode="External"/><Relationship Id="rId122" Type="http://schemas.openxmlformats.org/officeDocument/2006/relationships/hyperlink" Target="http://base.garant.ru/5432630/" TargetMode="External"/><Relationship Id="rId130" Type="http://schemas.openxmlformats.org/officeDocument/2006/relationships/hyperlink" Target="http://base.garant.ru/57742450/" TargetMode="External"/><Relationship Id="rId135" Type="http://schemas.openxmlformats.org/officeDocument/2006/relationships/hyperlink" Target="http://base.garant.ru/5424800/" TargetMode="External"/><Relationship Id="rId143" Type="http://schemas.openxmlformats.org/officeDocument/2006/relationships/hyperlink" Target="http://base.garant.ru/12177584/" TargetMode="External"/><Relationship Id="rId148" Type="http://schemas.openxmlformats.org/officeDocument/2006/relationships/hyperlink" Target="http://base.garant.ru/70522740/" TargetMode="External"/><Relationship Id="rId151" Type="http://schemas.openxmlformats.org/officeDocument/2006/relationships/hyperlink" Target="http://base.garant.ru/58047699/48/" TargetMode="External"/><Relationship Id="rId156" Type="http://schemas.openxmlformats.org/officeDocument/2006/relationships/hyperlink" Target="http://base.garant.ru/12180178/" TargetMode="External"/><Relationship Id="rId164" Type="http://schemas.openxmlformats.org/officeDocument/2006/relationships/hyperlink" Target="http://base.garant.ru/12177584/" TargetMode="External"/><Relationship Id="rId169" Type="http://schemas.openxmlformats.org/officeDocument/2006/relationships/hyperlink" Target="http://base.garant.ru/5432630/" TargetMode="External"/><Relationship Id="rId177" Type="http://schemas.openxmlformats.org/officeDocument/2006/relationships/hyperlink" Target="http://base.garant.ru/10900200/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921846/" TargetMode="External"/><Relationship Id="rId172" Type="http://schemas.openxmlformats.org/officeDocument/2006/relationships/hyperlink" Target="http://base.garant.ru/12177584/" TargetMode="External"/><Relationship Id="rId13" Type="http://schemas.openxmlformats.org/officeDocument/2006/relationships/hyperlink" Target="http://base.garant.ru/10900200/48/" TargetMode="External"/><Relationship Id="rId18" Type="http://schemas.openxmlformats.org/officeDocument/2006/relationships/hyperlink" Target="http://base.garant.ru/12150843/" TargetMode="External"/><Relationship Id="rId39" Type="http://schemas.openxmlformats.org/officeDocument/2006/relationships/hyperlink" Target="http://base.garant.ru/12271200/" TargetMode="External"/><Relationship Id="rId109" Type="http://schemas.openxmlformats.org/officeDocument/2006/relationships/hyperlink" Target="http://base.garant.ru/12171200/" TargetMode="External"/><Relationship Id="rId34" Type="http://schemas.openxmlformats.org/officeDocument/2006/relationships/hyperlink" Target="http://base.garant.ru/12271200/" TargetMode="External"/><Relationship Id="rId50" Type="http://schemas.openxmlformats.org/officeDocument/2006/relationships/hyperlink" Target="http://base.garant.ru/12181511/" TargetMode="External"/><Relationship Id="rId55" Type="http://schemas.openxmlformats.org/officeDocument/2006/relationships/hyperlink" Target="http://base.garant.ru/10100264/" TargetMode="External"/><Relationship Id="rId76" Type="http://schemas.openxmlformats.org/officeDocument/2006/relationships/hyperlink" Target="http://base.garant.ru/12124624/1/" TargetMode="External"/><Relationship Id="rId97" Type="http://schemas.openxmlformats.org/officeDocument/2006/relationships/hyperlink" Target="http://base.garant.ru/12192379/" TargetMode="External"/><Relationship Id="rId104" Type="http://schemas.openxmlformats.org/officeDocument/2006/relationships/hyperlink" Target="http://base.garant.ru/10900200/48/" TargetMode="External"/><Relationship Id="rId120" Type="http://schemas.openxmlformats.org/officeDocument/2006/relationships/hyperlink" Target="http://base.garant.ru/12177584/" TargetMode="External"/><Relationship Id="rId125" Type="http://schemas.openxmlformats.org/officeDocument/2006/relationships/hyperlink" Target="http://base.garant.ru/70419182/" TargetMode="External"/><Relationship Id="rId141" Type="http://schemas.openxmlformats.org/officeDocument/2006/relationships/hyperlink" Target="http://base.garant.ru/12154837/" TargetMode="External"/><Relationship Id="rId146" Type="http://schemas.openxmlformats.org/officeDocument/2006/relationships/hyperlink" Target="http://base.garant.ru/3921846/" TargetMode="External"/><Relationship Id="rId167" Type="http://schemas.openxmlformats.org/officeDocument/2006/relationships/hyperlink" Target="http://base.garant.ru/5757700/" TargetMode="External"/><Relationship Id="rId7" Type="http://schemas.openxmlformats.org/officeDocument/2006/relationships/hyperlink" Target="http://base.garant.ru/12152471/" TargetMode="External"/><Relationship Id="rId71" Type="http://schemas.openxmlformats.org/officeDocument/2006/relationships/hyperlink" Target="http://base.garant.ru/70268085/" TargetMode="External"/><Relationship Id="rId92" Type="http://schemas.openxmlformats.org/officeDocument/2006/relationships/hyperlink" Target="http://base.garant.ru/12141177/4/" TargetMode="External"/><Relationship Id="rId162" Type="http://schemas.openxmlformats.org/officeDocument/2006/relationships/hyperlink" Target="http://base.garant.ru/392184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12124624/11/" TargetMode="External"/><Relationship Id="rId24" Type="http://schemas.openxmlformats.org/officeDocument/2006/relationships/hyperlink" Target="http://base.garant.ru/70268084/" TargetMode="External"/><Relationship Id="rId40" Type="http://schemas.openxmlformats.org/officeDocument/2006/relationships/hyperlink" Target="http://base.garant.ru/10900200/48/" TargetMode="External"/><Relationship Id="rId45" Type="http://schemas.openxmlformats.org/officeDocument/2006/relationships/hyperlink" Target="http://base.garant.ru/10900200/48/" TargetMode="External"/><Relationship Id="rId66" Type="http://schemas.openxmlformats.org/officeDocument/2006/relationships/hyperlink" Target="http://base.garant.ru/12154837/" TargetMode="External"/><Relationship Id="rId87" Type="http://schemas.openxmlformats.org/officeDocument/2006/relationships/hyperlink" Target="http://base.garant.ru/12137772/" TargetMode="External"/><Relationship Id="rId110" Type="http://schemas.openxmlformats.org/officeDocument/2006/relationships/hyperlink" Target="http://base.garant.ru/12271200/" TargetMode="External"/><Relationship Id="rId115" Type="http://schemas.openxmlformats.org/officeDocument/2006/relationships/hyperlink" Target="http://base.garant.ru/5432630/" TargetMode="External"/><Relationship Id="rId131" Type="http://schemas.openxmlformats.org/officeDocument/2006/relationships/hyperlink" Target="http://base.garant.ru/12171200/" TargetMode="External"/><Relationship Id="rId136" Type="http://schemas.openxmlformats.org/officeDocument/2006/relationships/hyperlink" Target="http://base.garant.ru/12158756/" TargetMode="External"/><Relationship Id="rId157" Type="http://schemas.openxmlformats.org/officeDocument/2006/relationships/hyperlink" Target="http://base.garant.ru/10900200/15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base.garant.ru/10900200/48/" TargetMode="External"/><Relationship Id="rId82" Type="http://schemas.openxmlformats.org/officeDocument/2006/relationships/hyperlink" Target="http://base.garant.ru/10900200/48/" TargetMode="External"/><Relationship Id="rId152" Type="http://schemas.openxmlformats.org/officeDocument/2006/relationships/hyperlink" Target="http://base.garant.ru/12179886/" TargetMode="External"/><Relationship Id="rId173" Type="http://schemas.openxmlformats.org/officeDocument/2006/relationships/hyperlink" Target="http://base.garant.ru/5432630/" TargetMode="External"/><Relationship Id="rId19" Type="http://schemas.openxmlformats.org/officeDocument/2006/relationships/hyperlink" Target="http://base.garant.ru/12250843/" TargetMode="External"/><Relationship Id="rId14" Type="http://schemas.openxmlformats.org/officeDocument/2006/relationships/hyperlink" Target="http://base.garant.ru/5432630/" TargetMode="External"/><Relationship Id="rId30" Type="http://schemas.openxmlformats.org/officeDocument/2006/relationships/hyperlink" Target="http://base.garant.ru/70407260/" TargetMode="External"/><Relationship Id="rId35" Type="http://schemas.openxmlformats.org/officeDocument/2006/relationships/hyperlink" Target="http://base.garant.ru/10900200/48/" TargetMode="External"/><Relationship Id="rId56" Type="http://schemas.openxmlformats.org/officeDocument/2006/relationships/hyperlink" Target="http://base.garant.ru/179742/" TargetMode="External"/><Relationship Id="rId77" Type="http://schemas.openxmlformats.org/officeDocument/2006/relationships/hyperlink" Target="http://base.garant.ru/70111904/" TargetMode="External"/><Relationship Id="rId100" Type="http://schemas.openxmlformats.org/officeDocument/2006/relationships/hyperlink" Target="http://base.garant.ru/12179043/2/" TargetMode="External"/><Relationship Id="rId105" Type="http://schemas.openxmlformats.org/officeDocument/2006/relationships/hyperlink" Target="http://base.garant.ru/3921846/" TargetMode="External"/><Relationship Id="rId126" Type="http://schemas.openxmlformats.org/officeDocument/2006/relationships/hyperlink" Target="http://base.garant.ru/57742450/" TargetMode="External"/><Relationship Id="rId147" Type="http://schemas.openxmlformats.org/officeDocument/2006/relationships/hyperlink" Target="http://base.garant.ru/70522740/" TargetMode="External"/><Relationship Id="rId168" Type="http://schemas.openxmlformats.org/officeDocument/2006/relationships/hyperlink" Target="http://base.garant.ru/12177584/" TargetMode="External"/><Relationship Id="rId8" Type="http://schemas.openxmlformats.org/officeDocument/2006/relationships/hyperlink" Target="http://base.garant.ru/10900200/48/" TargetMode="External"/><Relationship Id="rId51" Type="http://schemas.openxmlformats.org/officeDocument/2006/relationships/hyperlink" Target="http://base.garant.ru/12281511/" TargetMode="External"/><Relationship Id="rId72" Type="http://schemas.openxmlformats.org/officeDocument/2006/relationships/hyperlink" Target="http://base.garant.ru/10900200/48/" TargetMode="External"/><Relationship Id="rId93" Type="http://schemas.openxmlformats.org/officeDocument/2006/relationships/hyperlink" Target="http://base.garant.ru/10900200/48/" TargetMode="External"/><Relationship Id="rId98" Type="http://schemas.openxmlformats.org/officeDocument/2006/relationships/hyperlink" Target="http://base.garant.ru/5432630/" TargetMode="External"/><Relationship Id="rId121" Type="http://schemas.openxmlformats.org/officeDocument/2006/relationships/hyperlink" Target="http://base.garant.ru/12177584/" TargetMode="External"/><Relationship Id="rId142" Type="http://schemas.openxmlformats.org/officeDocument/2006/relationships/hyperlink" Target="http://base.garant.ru/5220628/" TargetMode="External"/><Relationship Id="rId163" Type="http://schemas.openxmlformats.org/officeDocument/2006/relationships/hyperlink" Target="http://base.garant.ru/1217758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5759700/" TargetMode="External"/><Relationship Id="rId46" Type="http://schemas.openxmlformats.org/officeDocument/2006/relationships/hyperlink" Target="http://base.garant.ru/5424800/" TargetMode="External"/><Relationship Id="rId67" Type="http://schemas.openxmlformats.org/officeDocument/2006/relationships/hyperlink" Target="http://base.garant.ru/5220628/" TargetMode="External"/><Relationship Id="rId116" Type="http://schemas.openxmlformats.org/officeDocument/2006/relationships/hyperlink" Target="http://base.garant.ru/12163834/" TargetMode="External"/><Relationship Id="rId137" Type="http://schemas.openxmlformats.org/officeDocument/2006/relationships/hyperlink" Target="http://base.garant.ru/12177584/" TargetMode="External"/><Relationship Id="rId158" Type="http://schemas.openxmlformats.org/officeDocument/2006/relationships/hyperlink" Target="http://base.garant.ru/10900200/15/" TargetMode="External"/><Relationship Id="rId20" Type="http://schemas.openxmlformats.org/officeDocument/2006/relationships/hyperlink" Target="http://base.garant.ru/5167864/" TargetMode="External"/><Relationship Id="rId41" Type="http://schemas.openxmlformats.org/officeDocument/2006/relationships/hyperlink" Target="http://base.garant.ru/5424800/" TargetMode="External"/><Relationship Id="rId62" Type="http://schemas.openxmlformats.org/officeDocument/2006/relationships/hyperlink" Target="http://base.garant.ru/10900200/48/" TargetMode="External"/><Relationship Id="rId83" Type="http://schemas.openxmlformats.org/officeDocument/2006/relationships/hyperlink" Target="http://base.garant.ru/3921846/" TargetMode="External"/><Relationship Id="rId88" Type="http://schemas.openxmlformats.org/officeDocument/2006/relationships/hyperlink" Target="http://base.garant.ru/5167827/" TargetMode="External"/><Relationship Id="rId111" Type="http://schemas.openxmlformats.org/officeDocument/2006/relationships/hyperlink" Target="http://base.garant.ru/10900200/48/" TargetMode="External"/><Relationship Id="rId132" Type="http://schemas.openxmlformats.org/officeDocument/2006/relationships/hyperlink" Target="http://base.garant.ru/12171200/" TargetMode="External"/><Relationship Id="rId153" Type="http://schemas.openxmlformats.org/officeDocument/2006/relationships/hyperlink" Target="http://base.garant.ru/10900200/48/" TargetMode="External"/><Relationship Id="rId174" Type="http://schemas.openxmlformats.org/officeDocument/2006/relationships/hyperlink" Target="http://base.garant.ru/12177584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base.garant.ru/10900200/48/" TargetMode="External"/><Relationship Id="rId36" Type="http://schemas.openxmlformats.org/officeDocument/2006/relationships/hyperlink" Target="http://base.garant.ru/5424800/" TargetMode="External"/><Relationship Id="rId57" Type="http://schemas.openxmlformats.org/officeDocument/2006/relationships/hyperlink" Target="http://base.garant.ru/12125351/" TargetMode="External"/><Relationship Id="rId106" Type="http://schemas.openxmlformats.org/officeDocument/2006/relationships/hyperlink" Target="http://base.garant.ru/10900200/48/" TargetMode="External"/><Relationship Id="rId127" Type="http://schemas.openxmlformats.org/officeDocument/2006/relationships/hyperlink" Target="http://base.garant.ru/70419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2014-10-07T13:10:00Z</dcterms:created>
  <dcterms:modified xsi:type="dcterms:W3CDTF">2014-10-07T13:12:00Z</dcterms:modified>
</cp:coreProperties>
</file>