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АКТ  No._______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оценки и  передачи имущества в собственность/пользование  сроком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на ____________ акционерному  обществу  "_________________",  в  счет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вклада/части  вклада  в  его  уставный  фонд от _____________________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согласно  Уставу  акционерного  общества  "________________________",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зарегистрированному     ___________________________     свидетельство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______________ No.____________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от "___"_____________20___г.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г._____________                               "___"___________20___г.</w:t>
      </w:r>
    </w:p>
    <w:tbl>
      <w:tblPr/>
      <w:tblGrid>
        <w:gridCol w:w="1756"/>
        <w:gridCol w:w="1018"/>
        <w:gridCol w:w="1056"/>
        <w:gridCol w:w="1115"/>
        <w:gridCol w:w="826"/>
        <w:gridCol w:w="1319"/>
        <w:gridCol w:w="1025"/>
        <w:gridCol w:w="630"/>
        <w:gridCol w:w="1083"/>
      </w:tblGrid>
      <w:tr>
        <w:trPr>
          <w:trHeight w:val="1" w:hRule="atLeast"/>
          <w:jc w:val="left"/>
        </w:trPr>
        <w:tc>
          <w:tcPr>
            <w:tcW w:w="1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Наименование и основные характеристики</w:t>
            </w: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Колич. показат. </w:t>
            </w: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Качест. показат.</w:t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Установ. расценки</w:t>
            </w: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-16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Цены на мировом  рынке                       </w:t>
            </w:r>
          </w:p>
        </w:tc>
        <w:tc>
          <w:tcPr>
            <w:tcW w:w="1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680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Балансовая стоимость</w:t>
            </w: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Степень износа</w:t>
            </w: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-164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Права 3-х лиц</w:t>
            </w:r>
          </w:p>
          <w:p>
            <w:pPr>
              <w:spacing w:before="240" w:after="240" w:line="240"/>
              <w:ind w:right="-164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  <w:t xml:space="preserve">Стоимость имущества согласов. сторонами и выраж. в рублях </w:t>
            </w:r>
          </w:p>
        </w:tc>
      </w:tr>
      <w:tr>
        <w:trPr>
          <w:trHeight w:val="1" w:hRule="atLeast"/>
          <w:jc w:val="left"/>
        </w:trPr>
        <w:tc>
          <w:tcPr>
            <w:tcW w:w="1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7952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-164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704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240" w:after="24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   ____________________________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лице ____________________________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передал            вышеуказанное            имущество           через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_______________________________________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  собственность/пользование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Ф.И.О.)              (подпись)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сроком      на      _________________      акционерному      обществу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"_________________________",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 последнее,  в лице  его  Генерального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директора   (президента)   ________________________   приняло  его  в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собственность/пользование  сроком   на   ____________________   через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_______________________________________.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Ф.И.О.)              (подпись)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   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Если  передавшим  вышеуказанное имущество не будет сообщено о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правах на это  имущество  третьих  лиц,  то  он  возмещает  все  убытки,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возникшие по его вине, и упущенную выгоду.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Передавший вышеуказанное  имущество  обязан  заявить  о  всех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недостатках  и скрытых дефектах этого имущества,  в противном случае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он несет ответственность, установленную законодательством.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24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Адреса, реквизиты и подписи сторон: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