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8E" w:rsidRPr="00C13A8E" w:rsidRDefault="00C13A8E" w:rsidP="00C13A8E">
      <w:pPr>
        <w:shd w:val="clear" w:color="auto" w:fill="FFFFFF"/>
        <w:spacing w:before="100" w:beforeAutospacing="1" w:after="100" w:afterAutospacing="1" w:line="255" w:lineRule="atLeast"/>
        <w:jc w:val="center"/>
        <w:outlineLvl w:val="2"/>
        <w:rPr>
          <w:rFonts w:ascii="Times New Roman" w:eastAsia="Times New Roman" w:hAnsi="Times New Roman" w:cs="Times New Roman"/>
          <w:b/>
          <w:bCs/>
          <w:sz w:val="26"/>
          <w:szCs w:val="26"/>
          <w:lang w:eastAsia="ru-RU"/>
        </w:rPr>
      </w:pPr>
      <w:r w:rsidRPr="00C13A8E">
        <w:rPr>
          <w:rFonts w:ascii="Times New Roman" w:eastAsia="Times New Roman" w:hAnsi="Times New Roman" w:cs="Times New Roman"/>
          <w:b/>
          <w:bCs/>
          <w:sz w:val="26"/>
          <w:szCs w:val="26"/>
          <w:lang w:eastAsia="ru-RU"/>
        </w:rPr>
        <w:t>ДОГОВОР № КП/________________</w:t>
      </w:r>
      <w:r w:rsidRPr="00C13A8E">
        <w:rPr>
          <w:rFonts w:ascii="Times New Roman" w:eastAsia="Times New Roman" w:hAnsi="Times New Roman" w:cs="Times New Roman"/>
          <w:b/>
          <w:bCs/>
          <w:sz w:val="26"/>
          <w:szCs w:val="26"/>
          <w:lang w:eastAsia="ru-RU"/>
        </w:rPr>
        <w:br/>
        <w:t>на техническое обслуживание и ремонт контрольн</w:t>
      </w:r>
      <w:proofErr w:type="gramStart"/>
      <w:r w:rsidRPr="00C13A8E">
        <w:rPr>
          <w:rFonts w:ascii="Times New Roman" w:eastAsia="Times New Roman" w:hAnsi="Times New Roman" w:cs="Times New Roman"/>
          <w:b/>
          <w:bCs/>
          <w:sz w:val="26"/>
          <w:szCs w:val="26"/>
          <w:lang w:eastAsia="ru-RU"/>
        </w:rPr>
        <w:t>о-</w:t>
      </w:r>
      <w:proofErr w:type="gramEnd"/>
      <w:r w:rsidRPr="00C13A8E">
        <w:rPr>
          <w:rFonts w:ascii="Times New Roman" w:eastAsia="Times New Roman" w:hAnsi="Times New Roman" w:cs="Times New Roman"/>
          <w:b/>
          <w:bCs/>
          <w:sz w:val="26"/>
          <w:szCs w:val="26"/>
          <w:lang w:eastAsia="ru-RU"/>
        </w:rPr>
        <w:t xml:space="preserve"> кассовых машин</w:t>
      </w:r>
      <w:r w:rsidRPr="00C13A8E">
        <w:rPr>
          <w:rFonts w:ascii="Times New Roman" w:eastAsia="Times New Roman" w:hAnsi="Times New Roman" w:cs="Times New Roman"/>
          <w:b/>
          <w:bCs/>
          <w:sz w:val="26"/>
          <w:szCs w:val="26"/>
          <w:lang w:eastAsia="ru-RU"/>
        </w:rPr>
        <w:br/>
        <w:t>(Полная система обслуживания)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Центр технического обслуживания контрольно-кассовых машин (ЦТО ККМ) - ООО «ТАНЭКО», в лице генерального директора Лебедева Владимира Павловича, действующего на основании Устава ООО, в дальнейшем именуемый ИСПОЛНИТЕЛЬ, с одной стороны, и ____________________________, в лице ______________________________, действующего на основании ______________</w:t>
      </w:r>
      <w:proofErr w:type="gramStart"/>
      <w:r w:rsidRPr="00C13A8E">
        <w:rPr>
          <w:rFonts w:ascii="Times New Roman" w:eastAsia="Times New Roman" w:hAnsi="Times New Roman" w:cs="Times New Roman"/>
          <w:sz w:val="27"/>
          <w:szCs w:val="27"/>
          <w:lang w:eastAsia="ru-RU"/>
        </w:rPr>
        <w:t xml:space="preserve"> ,</w:t>
      </w:r>
      <w:proofErr w:type="gramEnd"/>
      <w:r w:rsidRPr="00C13A8E">
        <w:rPr>
          <w:rFonts w:ascii="Times New Roman" w:eastAsia="Times New Roman" w:hAnsi="Times New Roman" w:cs="Times New Roman"/>
          <w:sz w:val="27"/>
          <w:szCs w:val="27"/>
          <w:lang w:eastAsia="ru-RU"/>
        </w:rPr>
        <w:t xml:space="preserve"> в дальнейшем именуемый ЗАКАЗЧИК, с другой стороны заключили настоящий договор о нижеследующем:</w:t>
      </w:r>
    </w:p>
    <w:p w:rsidR="00C13A8E" w:rsidRPr="00C13A8E" w:rsidRDefault="00C13A8E" w:rsidP="00C13A8E">
      <w:pPr>
        <w:shd w:val="clear" w:color="auto" w:fill="FFFFFF"/>
        <w:spacing w:before="100" w:beforeAutospacing="1" w:after="100" w:afterAutospacing="1" w:line="240" w:lineRule="atLeast"/>
        <w:outlineLvl w:val="3"/>
        <w:rPr>
          <w:rFonts w:ascii="Times New Roman" w:eastAsia="Times New Roman" w:hAnsi="Times New Roman" w:cs="Times New Roman"/>
          <w:b/>
          <w:bCs/>
          <w:sz w:val="27"/>
          <w:szCs w:val="27"/>
          <w:lang w:eastAsia="ru-RU"/>
        </w:rPr>
      </w:pPr>
      <w:r w:rsidRPr="00C13A8E">
        <w:rPr>
          <w:rFonts w:ascii="Times New Roman" w:eastAsia="Times New Roman" w:hAnsi="Times New Roman" w:cs="Times New Roman"/>
          <w:b/>
          <w:bCs/>
          <w:sz w:val="27"/>
          <w:szCs w:val="27"/>
          <w:lang w:eastAsia="ru-RU"/>
        </w:rPr>
        <w:t>1. ОСНОВНЫЕ ПОНЯТИЯ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1.1. Техническое обслуживание и ремонт (далее по тексту ТО и Р) контрольно-кассовых машин </w:t>
      </w:r>
      <w:proofErr w:type="gramStart"/>
      <w:r w:rsidRPr="00C13A8E">
        <w:rPr>
          <w:rFonts w:ascii="Times New Roman" w:eastAsia="Times New Roman" w:hAnsi="Times New Roman" w:cs="Times New Roman"/>
          <w:sz w:val="27"/>
          <w:szCs w:val="27"/>
          <w:lang w:eastAsia="ru-RU"/>
        </w:rPr>
        <w:t xml:space="preserve">( </w:t>
      </w:r>
      <w:proofErr w:type="gramEnd"/>
      <w:r w:rsidRPr="00C13A8E">
        <w:rPr>
          <w:rFonts w:ascii="Times New Roman" w:eastAsia="Times New Roman" w:hAnsi="Times New Roman" w:cs="Times New Roman"/>
          <w:sz w:val="27"/>
          <w:szCs w:val="27"/>
          <w:lang w:eastAsia="ru-RU"/>
        </w:rPr>
        <w:t>далее по тексту ККМ) включает комплекс услуг по поддержанию ККМ в исправном состоянии и предупреждению преждевременных выходов ККМ из строя, осуществляемый исполнителем ежемесячно. Ежемесячный комплекс услуг считается оказанным в момент окончания календарного месяца. В случае прекращения действия настоящего договора раньше окончания какого-либо календарного месяца, ежемесячный комплекс услуг за такой месяц считается оказанным в момент прекращения действия настоящего договора.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1.2. Плановые мероприятия и техническое обслуживание включают:</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1.2.1. ТО-1 - осмотр ККМ, удаление пыли, проверка правильности установки чековой ленты, при необходимости </w:t>
      </w:r>
      <w:proofErr w:type="gramStart"/>
      <w:r w:rsidRPr="00C13A8E">
        <w:rPr>
          <w:rFonts w:ascii="Times New Roman" w:eastAsia="Times New Roman" w:hAnsi="Times New Roman" w:cs="Times New Roman"/>
          <w:sz w:val="27"/>
          <w:szCs w:val="27"/>
          <w:lang w:eastAsia="ru-RU"/>
        </w:rPr>
        <w:t>-з</w:t>
      </w:r>
      <w:proofErr w:type="gramEnd"/>
      <w:r w:rsidRPr="00C13A8E">
        <w:rPr>
          <w:rFonts w:ascii="Times New Roman" w:eastAsia="Times New Roman" w:hAnsi="Times New Roman" w:cs="Times New Roman"/>
          <w:sz w:val="27"/>
          <w:szCs w:val="27"/>
          <w:lang w:eastAsia="ru-RU"/>
        </w:rPr>
        <w:t>амена кассовой ленты, красящей ленты ( картриджа) - производится ежедневно ЗАКАЗЧИКОМ.</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1.2.2. ТО-2 - чистка, смазка печатающего устройства (принтера) и (или) другие мероприятия в соответствии с техническим руководством изготовителя по данному типу ККМ - производится ИСПОЛНИТЕЛЕМ.</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1.2.3. Ежегодная проверка исправности ККМ - определение технического состояния, проверка исправности и соответствия эталонной версии ККМ - производится ежегодно в январе-июле месяце в </w:t>
      </w:r>
      <w:proofErr w:type="gramStart"/>
      <w:r w:rsidRPr="00C13A8E">
        <w:rPr>
          <w:rFonts w:ascii="Times New Roman" w:eastAsia="Times New Roman" w:hAnsi="Times New Roman" w:cs="Times New Roman"/>
          <w:sz w:val="27"/>
          <w:szCs w:val="27"/>
          <w:lang w:eastAsia="ru-RU"/>
        </w:rPr>
        <w:t>сервис-центре</w:t>
      </w:r>
      <w:proofErr w:type="gramEnd"/>
      <w:r w:rsidRPr="00C13A8E">
        <w:rPr>
          <w:rFonts w:ascii="Times New Roman" w:eastAsia="Times New Roman" w:hAnsi="Times New Roman" w:cs="Times New Roman"/>
          <w:sz w:val="27"/>
          <w:szCs w:val="27"/>
          <w:lang w:eastAsia="ru-RU"/>
        </w:rPr>
        <w:t xml:space="preserve"> ИСПОЛНИТЕЛЯ.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1.2.4. Установка визуальных идентификаторов с голографическим изображением "сервисное обслуживание" - приобретается у ИСПОЛНИТЕЛЯ и устанавливается на ККМ ежегодно при проведении ежегодной проверки. Ответственность за отсутствие идентификатора на ККМ несет ЗАКАЗЧИК.</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1.3. Ремонт для восстановления работоспособного состояния ККМ (по заявкам ЗАКАЗЧИКА) включает:</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lastRenderedPageBreak/>
        <w:t>1.3.1. Текущий ремонт (</w:t>
      </w:r>
      <w:proofErr w:type="gramStart"/>
      <w:r w:rsidRPr="00C13A8E">
        <w:rPr>
          <w:rFonts w:ascii="Times New Roman" w:eastAsia="Times New Roman" w:hAnsi="Times New Roman" w:cs="Times New Roman"/>
          <w:sz w:val="27"/>
          <w:szCs w:val="27"/>
          <w:lang w:eastAsia="ru-RU"/>
        </w:rPr>
        <w:t>ТР</w:t>
      </w:r>
      <w:proofErr w:type="gramEnd"/>
      <w:r w:rsidRPr="00C13A8E">
        <w:rPr>
          <w:rFonts w:ascii="Times New Roman" w:eastAsia="Times New Roman" w:hAnsi="Times New Roman" w:cs="Times New Roman"/>
          <w:sz w:val="27"/>
          <w:szCs w:val="27"/>
          <w:lang w:eastAsia="ru-RU"/>
        </w:rPr>
        <w:t>) - определение неисправности и замена дефектных узлов без применения специального оборудования - производится на месте работы ККМ.</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1.3.2. Средний ремонт (СР) - определение неисправности и замена дефектных узлов с применением специального оборудования - производится в </w:t>
      </w:r>
      <w:proofErr w:type="gramStart"/>
      <w:r w:rsidRPr="00C13A8E">
        <w:rPr>
          <w:rFonts w:ascii="Times New Roman" w:eastAsia="Times New Roman" w:hAnsi="Times New Roman" w:cs="Times New Roman"/>
          <w:sz w:val="27"/>
          <w:szCs w:val="27"/>
          <w:lang w:eastAsia="ru-RU"/>
        </w:rPr>
        <w:t>сервис-центре</w:t>
      </w:r>
      <w:proofErr w:type="gramEnd"/>
      <w:r w:rsidRPr="00C13A8E">
        <w:rPr>
          <w:rFonts w:ascii="Times New Roman" w:eastAsia="Times New Roman" w:hAnsi="Times New Roman" w:cs="Times New Roman"/>
          <w:sz w:val="27"/>
          <w:szCs w:val="27"/>
          <w:lang w:eastAsia="ru-RU"/>
        </w:rPr>
        <w:t xml:space="preserve"> ИСПОЛНИТЕЛЯ.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1.3.3. Капитальный ремонт (</w:t>
      </w:r>
      <w:proofErr w:type="gramStart"/>
      <w:r w:rsidRPr="00C13A8E">
        <w:rPr>
          <w:rFonts w:ascii="Times New Roman" w:eastAsia="Times New Roman" w:hAnsi="Times New Roman" w:cs="Times New Roman"/>
          <w:sz w:val="27"/>
          <w:szCs w:val="27"/>
          <w:lang w:eastAsia="ru-RU"/>
        </w:rPr>
        <w:t>КР</w:t>
      </w:r>
      <w:proofErr w:type="gramEnd"/>
      <w:r w:rsidRPr="00C13A8E">
        <w:rPr>
          <w:rFonts w:ascii="Times New Roman" w:eastAsia="Times New Roman" w:hAnsi="Times New Roman" w:cs="Times New Roman"/>
          <w:sz w:val="27"/>
          <w:szCs w:val="27"/>
          <w:lang w:eastAsia="ru-RU"/>
        </w:rPr>
        <w:t>) - замена значительного количества деталей и (или) узлов ККМ - производится в сервис-центре ИСПОЛНИТЕЛЯ.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1.4. Ввод в эксплуатацию - комплекс мероприятий по освидетельствованию, инициализации ККМ, первоначальному программированию системных опций, инициализация фискальной памяти (электронной контрольной ленты защищенной - ЭКЛЗ) и (или) другие мероприятия согласно технической документации изготовителя.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1.5. </w:t>
      </w:r>
      <w:proofErr w:type="gramStart"/>
      <w:r w:rsidRPr="00C13A8E">
        <w:rPr>
          <w:rFonts w:ascii="Times New Roman" w:eastAsia="Times New Roman" w:hAnsi="Times New Roman" w:cs="Times New Roman"/>
          <w:sz w:val="27"/>
          <w:szCs w:val="27"/>
          <w:lang w:eastAsia="ru-RU"/>
        </w:rPr>
        <w:t>Подменная</w:t>
      </w:r>
      <w:proofErr w:type="gramEnd"/>
      <w:r w:rsidRPr="00C13A8E">
        <w:rPr>
          <w:rFonts w:ascii="Times New Roman" w:eastAsia="Times New Roman" w:hAnsi="Times New Roman" w:cs="Times New Roman"/>
          <w:sz w:val="27"/>
          <w:szCs w:val="27"/>
          <w:lang w:eastAsia="ru-RU"/>
        </w:rPr>
        <w:t xml:space="preserve"> ККМ - ККМ, принадлежащая ИСПОЛНИТЕЛЮ и передаваемая в аренду ЗАКАЗЧИКУ в случае длительного ремонта ККМ ЗАКАЗЧИКА. </w:t>
      </w:r>
      <w:proofErr w:type="gramStart"/>
      <w:r w:rsidRPr="00C13A8E">
        <w:rPr>
          <w:rFonts w:ascii="Times New Roman" w:eastAsia="Times New Roman" w:hAnsi="Times New Roman" w:cs="Times New Roman"/>
          <w:sz w:val="27"/>
          <w:szCs w:val="27"/>
          <w:lang w:eastAsia="ru-RU"/>
        </w:rPr>
        <w:t>Подменная</w:t>
      </w:r>
      <w:proofErr w:type="gramEnd"/>
      <w:r w:rsidRPr="00C13A8E">
        <w:rPr>
          <w:rFonts w:ascii="Times New Roman" w:eastAsia="Times New Roman" w:hAnsi="Times New Roman" w:cs="Times New Roman"/>
          <w:sz w:val="27"/>
          <w:szCs w:val="27"/>
          <w:lang w:eastAsia="ru-RU"/>
        </w:rPr>
        <w:t xml:space="preserve"> ККМ обязательно регистрируется ЗАКАЗЧИКОМ в инспекции МНС.</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1.6. "Типовые правила" - "Типовые правила эксплуатации контрольно-кассовых машин при осуществлении денежных расчетов с населением", утвержденные 30.08.93 г. № 104 письмом Минфина РФ.</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1.7. </w:t>
      </w:r>
      <w:proofErr w:type="gramStart"/>
      <w:r w:rsidRPr="00C13A8E">
        <w:rPr>
          <w:rFonts w:ascii="Times New Roman" w:eastAsia="Times New Roman" w:hAnsi="Times New Roman" w:cs="Times New Roman"/>
          <w:sz w:val="27"/>
          <w:szCs w:val="27"/>
          <w:lang w:eastAsia="ru-RU"/>
        </w:rPr>
        <w:t>"Резервная ККМ" - ККМ, зарегистрированная ЗАКАЗЧИКОМ в ИМНС по месту нахождения основной ККМ и используемая вместо основной ККМ в случае необходимости.</w:t>
      </w:r>
      <w:proofErr w:type="gramEnd"/>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1.8. "</w:t>
      </w:r>
      <w:proofErr w:type="gramStart"/>
      <w:r w:rsidRPr="00C13A8E">
        <w:rPr>
          <w:rFonts w:ascii="Times New Roman" w:eastAsia="Times New Roman" w:hAnsi="Times New Roman" w:cs="Times New Roman"/>
          <w:sz w:val="27"/>
          <w:szCs w:val="27"/>
          <w:lang w:eastAsia="ru-RU"/>
        </w:rPr>
        <w:t>Резервная</w:t>
      </w:r>
      <w:proofErr w:type="gramEnd"/>
      <w:r w:rsidRPr="00C13A8E">
        <w:rPr>
          <w:rFonts w:ascii="Times New Roman" w:eastAsia="Times New Roman" w:hAnsi="Times New Roman" w:cs="Times New Roman"/>
          <w:sz w:val="27"/>
          <w:szCs w:val="27"/>
          <w:lang w:eastAsia="ru-RU"/>
        </w:rPr>
        <w:t xml:space="preserve"> ККМ по приостановке" - ККМ вынуждено временно неработающая, оформляемая на срок от 1 месяца до 3 месяцев внутри текущего квартала при обоснованном письменном заявлении ЗАКАЗЧИКА. При этом оформляется соответствующий акт и производится запись в журнале формы КМ-8.</w:t>
      </w:r>
    </w:p>
    <w:p w:rsidR="00C13A8E" w:rsidRPr="00C13A8E" w:rsidRDefault="00C13A8E" w:rsidP="00C13A8E">
      <w:pPr>
        <w:shd w:val="clear" w:color="auto" w:fill="FFFFFF"/>
        <w:spacing w:before="100" w:beforeAutospacing="1" w:after="100" w:afterAutospacing="1" w:line="240" w:lineRule="atLeast"/>
        <w:outlineLvl w:val="3"/>
        <w:rPr>
          <w:rFonts w:ascii="Times New Roman" w:eastAsia="Times New Roman" w:hAnsi="Times New Roman" w:cs="Times New Roman"/>
          <w:b/>
          <w:bCs/>
          <w:sz w:val="27"/>
          <w:szCs w:val="27"/>
          <w:lang w:eastAsia="ru-RU"/>
        </w:rPr>
      </w:pPr>
      <w:r w:rsidRPr="00C13A8E">
        <w:rPr>
          <w:rFonts w:ascii="Times New Roman" w:eastAsia="Times New Roman" w:hAnsi="Times New Roman" w:cs="Times New Roman"/>
          <w:b/>
          <w:bCs/>
          <w:sz w:val="27"/>
          <w:szCs w:val="27"/>
          <w:lang w:eastAsia="ru-RU"/>
        </w:rPr>
        <w:t>2. ПРЕДМЕТ ДОГОВОРА И ОБЩИЕ ПОЛОЖЕНИЯ.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2.1. ЗАКАЗЧИК поручает, а ИСПОЛНИТЕЛЬ принимает на себя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ККМ, согласно приложения № 1 к настоящему договору, являющемуся неотъемлемой частью настоящего договора.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2.2. В процессе проведения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ККМ ЗАКАЗЧИК и ИСПОЛНИТЕЛЬ руководствуются "Положением о порядке продажи, технического обслуживания и ремонта ККМ в РФ", "Типовыми правилами" и другими регламентирующими и действующими документами.</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lastRenderedPageBreak/>
        <w:t xml:space="preserve">2.3. К обслуживанию принимаются ККМ, разрешенные к эксплуатации, находящиеся в исправном состоянии и соответствующие области применения и техническим характеристикам, определенным для эталонного образца данной модели ККМ. Ремонт и приведение ККМ в соответствие с эталонным образцом производятся при необходимости до постановки на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за дополнительную плату в соответствии с действующим прейскурантом."</w:t>
      </w:r>
    </w:p>
    <w:p w:rsidR="00C13A8E" w:rsidRPr="00C13A8E" w:rsidRDefault="00C13A8E" w:rsidP="00C13A8E">
      <w:pPr>
        <w:shd w:val="clear" w:color="auto" w:fill="FFFFFF"/>
        <w:spacing w:before="100" w:beforeAutospacing="1" w:after="100" w:afterAutospacing="1" w:line="240" w:lineRule="atLeast"/>
        <w:outlineLvl w:val="3"/>
        <w:rPr>
          <w:rFonts w:ascii="Times New Roman" w:eastAsia="Times New Roman" w:hAnsi="Times New Roman" w:cs="Times New Roman"/>
          <w:b/>
          <w:bCs/>
          <w:sz w:val="27"/>
          <w:szCs w:val="27"/>
          <w:lang w:eastAsia="ru-RU"/>
        </w:rPr>
      </w:pPr>
      <w:r w:rsidRPr="00C13A8E">
        <w:rPr>
          <w:rFonts w:ascii="Times New Roman" w:eastAsia="Times New Roman" w:hAnsi="Times New Roman" w:cs="Times New Roman"/>
          <w:b/>
          <w:bCs/>
          <w:sz w:val="27"/>
          <w:szCs w:val="27"/>
          <w:lang w:eastAsia="ru-RU"/>
        </w:rPr>
        <w:t>3. ПОРЯДОК ТО И Р.</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3.1. ЗАКАЗЧИК обязан:</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3.1.1. Назначить ответственных лиц по месту нахождения ККМ для ведения документации по ККМ, ознакомить их с правилами эксплуатации и обслуживания ККМ и условиями настоящего договора.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3.1.2. Допускать к работе на ККМ только персонал, изучивший "Типовые правила", прошедший </w:t>
      </w:r>
      <w:proofErr w:type="gramStart"/>
      <w:r w:rsidRPr="00C13A8E">
        <w:rPr>
          <w:rFonts w:ascii="Times New Roman" w:eastAsia="Times New Roman" w:hAnsi="Times New Roman" w:cs="Times New Roman"/>
          <w:sz w:val="27"/>
          <w:szCs w:val="27"/>
          <w:lang w:eastAsia="ru-RU"/>
        </w:rPr>
        <w:t>обучение по работе</w:t>
      </w:r>
      <w:proofErr w:type="gramEnd"/>
      <w:r w:rsidRPr="00C13A8E">
        <w:rPr>
          <w:rFonts w:ascii="Times New Roman" w:eastAsia="Times New Roman" w:hAnsi="Times New Roman" w:cs="Times New Roman"/>
          <w:sz w:val="27"/>
          <w:szCs w:val="27"/>
          <w:lang w:eastAsia="ru-RU"/>
        </w:rPr>
        <w:t xml:space="preserve"> на данной модели ККМ и имеющий подтверждающие документы. Обеспечить выполнение персоналом правил эксплуатации ККМ и всех предписаний инженера-механика ИСПОЛНИТЕЛЯ по эксплуатации оборудования и проведения ТО-1.</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3.1.3. Уведомлять письменно ИСПОЛНИТЕЛЯ о планируемом перемещении ККМ в другое место или выводе ККМ из эксплуатации не менее чем за 10 рабочих часов по режиму работы ИСПОЛНИТЕЛЯ.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3.1.4. Доставлять ККМ </w:t>
      </w:r>
      <w:proofErr w:type="gramStart"/>
      <w:r w:rsidRPr="00C13A8E">
        <w:rPr>
          <w:rFonts w:ascii="Times New Roman" w:eastAsia="Times New Roman" w:hAnsi="Times New Roman" w:cs="Times New Roman"/>
          <w:sz w:val="27"/>
          <w:szCs w:val="27"/>
          <w:lang w:eastAsia="ru-RU"/>
        </w:rPr>
        <w:t>к ИСПОЛНИТЕЛЮ на обязательную ежегодную проверку в январе-июле по согласованному с ИСПОЛНИТЕЛЕМ</w:t>
      </w:r>
      <w:proofErr w:type="gramEnd"/>
      <w:r w:rsidRPr="00C13A8E">
        <w:rPr>
          <w:rFonts w:ascii="Times New Roman" w:eastAsia="Times New Roman" w:hAnsi="Times New Roman" w:cs="Times New Roman"/>
          <w:sz w:val="27"/>
          <w:szCs w:val="27"/>
          <w:lang w:eastAsia="ru-RU"/>
        </w:rPr>
        <w:t xml:space="preserve"> графику.</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3.1.5. Обеспечить свободный доступ к оборудованию, выделять ИСПОЛНИТЕЛЮ на время проведения работ рабочее место, создавать условия для сохранности оборудования, материалов и инструмента.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3.1.6. Обеспечивать сохранность пломб, заводской маркировочной таблички, средств визуального контроля (СВК) защитных наклеек ЦТО, а также паспортов ККМ и журналов формы КМ-8. Допускать к вскрытию пломб и обслуживанию ККМ только работников ИСПОЛНИТЕЛЯ, имеющих специальное удостоверение.</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3.1.7. При обнаружении неисправности ККМ немедленно отключить его от электросети и вызвать представителя ИСПОЛНИТЕЛЯ.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3.1.8. Своевременно производить оплату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ККМ по счетам ИСПОЛНИТЕЛЯ в соответствии с параграфом 4 настоящего договора. Производить оплату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также за временно неиспользуемую ККМ, но принятую на ТО и Р настоящим договором.</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3.1.9. Своевременно снимать с ТО ККМ согласно п.6.3. настоящего договора.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lastRenderedPageBreak/>
        <w:t xml:space="preserve">3.1.10. Производить своевременные записи в журнал "Учета вызовов технических специалистов" (КМ-8) и заполнять </w:t>
      </w:r>
      <w:proofErr w:type="gramStart"/>
      <w:r w:rsidRPr="00C13A8E">
        <w:rPr>
          <w:rFonts w:ascii="Times New Roman" w:eastAsia="Times New Roman" w:hAnsi="Times New Roman" w:cs="Times New Roman"/>
          <w:sz w:val="27"/>
          <w:szCs w:val="27"/>
          <w:lang w:eastAsia="ru-RU"/>
        </w:rPr>
        <w:t>при</w:t>
      </w:r>
      <w:proofErr w:type="gramEnd"/>
      <w:r w:rsidRPr="00C13A8E">
        <w:rPr>
          <w:rFonts w:ascii="Times New Roman" w:eastAsia="Times New Roman" w:hAnsi="Times New Roman" w:cs="Times New Roman"/>
          <w:sz w:val="27"/>
          <w:szCs w:val="27"/>
          <w:lang w:eastAsia="ru-RU"/>
        </w:rPr>
        <w:t xml:space="preserve"> передачи в ремонт ККМ Акт формы КМ-2.</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3.2. ИСПОЛНИТЕЛЬ обязан:</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3.2.1. Обеспечить предельно бесперебойную работу ККМ при выполнении ЗАКАЗЧИКОМ всех условий настоящего договора.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3.2.2. Выполнять плановые ТО-2.</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3.2.3. Выполнять </w:t>
      </w:r>
      <w:proofErr w:type="gramStart"/>
      <w:r w:rsidRPr="00C13A8E">
        <w:rPr>
          <w:rFonts w:ascii="Times New Roman" w:eastAsia="Times New Roman" w:hAnsi="Times New Roman" w:cs="Times New Roman"/>
          <w:sz w:val="27"/>
          <w:szCs w:val="27"/>
          <w:lang w:eastAsia="ru-RU"/>
        </w:rPr>
        <w:t>ТР</w:t>
      </w:r>
      <w:proofErr w:type="gramEnd"/>
      <w:r w:rsidRPr="00C13A8E">
        <w:rPr>
          <w:rFonts w:ascii="Times New Roman" w:eastAsia="Times New Roman" w:hAnsi="Times New Roman" w:cs="Times New Roman"/>
          <w:sz w:val="27"/>
          <w:szCs w:val="27"/>
          <w:lang w:eastAsia="ru-RU"/>
        </w:rPr>
        <w:t>, СР и КР по заявкам ЗАКАЗЧИКА.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3.2.4. Обеспечить прибытие инженера-механика по вызову ЗАКАЗЧИКА с момента вызова не позднее 10 рабочих часов по режиму работы ИСПОЛНИТЕЛЯ.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3.2.5. Сдавать в аренду ЗАКАЗЧИКУ подменные ККМ в случае необходимости. При этом заключается договор аренды на </w:t>
      </w:r>
      <w:proofErr w:type="gramStart"/>
      <w:r w:rsidRPr="00C13A8E">
        <w:rPr>
          <w:rFonts w:ascii="Times New Roman" w:eastAsia="Times New Roman" w:hAnsi="Times New Roman" w:cs="Times New Roman"/>
          <w:sz w:val="27"/>
          <w:szCs w:val="27"/>
          <w:lang w:eastAsia="ru-RU"/>
        </w:rPr>
        <w:t>подменную</w:t>
      </w:r>
      <w:proofErr w:type="gramEnd"/>
      <w:r w:rsidRPr="00C13A8E">
        <w:rPr>
          <w:rFonts w:ascii="Times New Roman" w:eastAsia="Times New Roman" w:hAnsi="Times New Roman" w:cs="Times New Roman"/>
          <w:sz w:val="27"/>
          <w:szCs w:val="27"/>
          <w:lang w:eastAsia="ru-RU"/>
        </w:rPr>
        <w:t xml:space="preserve"> ККМ дополнительным соглашением к данному договору. Оплата аренды производится согласно п. 4.</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3.3. При интенсивности работы на ККМ выше рекомендованной производителем порядок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ККМ оговаривается дополнительно с учетом изменения стоимости ТО и Р.</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3.4. При неисправности оборудования по вине работников ЗАКАЗЧИКА (механические повреждения, нарушение температурного режима, попадание внутрь посторонних предметов, пылевидных или жидких веществ, насекомых или мышей, другие грубые нарушения правил эксплуатации), а также при нарушении пломбы ЦТО, ремонт производится за счет ЗАКАЗЧИКА по действующему прейскуранту ИСПОЛНИТЕЛЯ.</w:t>
      </w:r>
    </w:p>
    <w:p w:rsidR="00C13A8E" w:rsidRPr="00C13A8E" w:rsidRDefault="00C13A8E" w:rsidP="00C13A8E">
      <w:pPr>
        <w:shd w:val="clear" w:color="auto" w:fill="FFFFFF"/>
        <w:spacing w:before="100" w:beforeAutospacing="1" w:after="100" w:afterAutospacing="1" w:line="240" w:lineRule="atLeast"/>
        <w:outlineLvl w:val="3"/>
        <w:rPr>
          <w:rFonts w:ascii="Times New Roman" w:eastAsia="Times New Roman" w:hAnsi="Times New Roman" w:cs="Times New Roman"/>
          <w:b/>
          <w:bCs/>
          <w:sz w:val="27"/>
          <w:szCs w:val="27"/>
          <w:lang w:eastAsia="ru-RU"/>
        </w:rPr>
      </w:pPr>
      <w:r w:rsidRPr="00C13A8E">
        <w:rPr>
          <w:rFonts w:ascii="Times New Roman" w:eastAsia="Times New Roman" w:hAnsi="Times New Roman" w:cs="Times New Roman"/>
          <w:b/>
          <w:bCs/>
          <w:sz w:val="27"/>
          <w:szCs w:val="27"/>
          <w:lang w:eastAsia="ru-RU"/>
        </w:rPr>
        <w:t>4. ПОРЯДОК ОПЛАТЫ ТО и Р.</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4.1. Оплата за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ККМ производится до 10-го числа следующего за отчетным месяца по счетам-фактурам ИСПОЛНИТЕЛЯ в соответствии с действующим Прейскурантом цен на ТО и Р ККМ ИСПОЛНИТЕЛЯ или его филиала, с которым ЗАКАЗЧИКОМ был заключен данный договор. Оплата за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может производиться как предоплата по счету ИСПОЛНИТЕЛЯ до 1-го числа оплачиваемого квартала.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4.2. ИСПОЛНИТЕЛЬ в одностороннем порядке устанавливает стоимость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в Прейскуранте, действующем в течение одного календарного квартала. Измененный Прейскурант доводится до сведения ЗАКАЗЧИКА не позднее первого числа расчетного квартала.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lastRenderedPageBreak/>
        <w:t xml:space="preserve">4.3. При изменении действующего законодательства в период действия настоящего договора, приводящего к увеличению объемов работ ИСПОЛНИТЕЛЯ или добавлению мероприятий, связанных с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ККМ, ИСПОЛНИТЕЛЬ вправе изменить действующий прейскурант с предупреждением ЗАКАЗЧИКА за 10 дней до ввода изменений.</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4.4. Под датой оплаты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понимается дата внесения денежных средств в кассу ИСПОЛНИТЕЛЯ или списания денежных средств с расчетного счета ЗАКАЗЧИКА.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4.5. В случае полной или частичной неуплаты стоимости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ККМ до 10-го числа следующего месяца ЗАКАЗЧИК обязан выплатить ИСПОЛНИТЕЛЮ пени в размере 0.5% от неоплаченной стоимости ТО и Р ККМ за каждый день просрочки, если ИСПОЛНИТЕЛЬ потребует этого. В случае полной или частичной просрочки платежа за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ККМ на 20 дней ИСПОЛНИТЕЛЬ вправе расторгнуть настоящий договор в одностороннем порядке, при этом информация о расторжении договора в соответствии с законодательством передается в налоговую инспекцию.</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4.6.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4.7.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4.8. ИСПОЛНИТЕЛЬ вправе в одностороннем порядке изменять схему оплаты услуг по настоящему договору, уведомив ЗАКАЗЧИКА за 10 дней до ввода изменений.</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4.9. Стоимость элементов, комплектующих и расходных материалов установленных взамен неисправных, изношенных или с отработанным ресурсом не входит в стоимость оплаты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и оплачивается дополнительно, за исключением гарантийных ремонтов ККМ.</w:t>
      </w:r>
    </w:p>
    <w:p w:rsidR="00C13A8E" w:rsidRPr="00C13A8E" w:rsidRDefault="00C13A8E" w:rsidP="00C13A8E">
      <w:pPr>
        <w:shd w:val="clear" w:color="auto" w:fill="FFFFFF"/>
        <w:spacing w:before="100" w:beforeAutospacing="1" w:after="100" w:afterAutospacing="1" w:line="240" w:lineRule="atLeast"/>
        <w:outlineLvl w:val="3"/>
        <w:rPr>
          <w:rFonts w:ascii="Times New Roman" w:eastAsia="Times New Roman" w:hAnsi="Times New Roman" w:cs="Times New Roman"/>
          <w:b/>
          <w:bCs/>
          <w:sz w:val="27"/>
          <w:szCs w:val="27"/>
          <w:lang w:eastAsia="ru-RU"/>
        </w:rPr>
      </w:pPr>
      <w:r w:rsidRPr="00C13A8E">
        <w:rPr>
          <w:rFonts w:ascii="Times New Roman" w:eastAsia="Times New Roman" w:hAnsi="Times New Roman" w:cs="Times New Roman"/>
          <w:b/>
          <w:bCs/>
          <w:sz w:val="27"/>
          <w:szCs w:val="27"/>
          <w:lang w:eastAsia="ru-RU"/>
        </w:rPr>
        <w:t>5. ПОРЯДОК ПРЕДОСТАВЛЕНИЯ РАСЧЕТНЫХ ДОКУМЕНТОВ.</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5.1. Основанием для расчетов является счет-фактура или счет на предоплату. Основанием для окончательных расчетов служит счет-фактура.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5.2. Исполнитель направляет счет-фактуру за месяц оказания услуг ЗАКАЗЧИКУ по почте, либо передаёт своим представителем или </w:t>
      </w:r>
      <w:r w:rsidRPr="00C13A8E">
        <w:rPr>
          <w:rFonts w:ascii="Times New Roman" w:eastAsia="Times New Roman" w:hAnsi="Times New Roman" w:cs="Times New Roman"/>
          <w:sz w:val="27"/>
          <w:szCs w:val="27"/>
          <w:lang w:eastAsia="ru-RU"/>
        </w:rPr>
        <w:lastRenderedPageBreak/>
        <w:t xml:space="preserve">непосредственно лично под роспись официальному представителю ЗАКАЗЧИКА не позднее 05 числа месяца следующего </w:t>
      </w:r>
      <w:proofErr w:type="gramStart"/>
      <w:r w:rsidRPr="00C13A8E">
        <w:rPr>
          <w:rFonts w:ascii="Times New Roman" w:eastAsia="Times New Roman" w:hAnsi="Times New Roman" w:cs="Times New Roman"/>
          <w:sz w:val="27"/>
          <w:szCs w:val="27"/>
          <w:lang w:eastAsia="ru-RU"/>
        </w:rPr>
        <w:t>за</w:t>
      </w:r>
      <w:proofErr w:type="gramEnd"/>
      <w:r w:rsidRPr="00C13A8E">
        <w:rPr>
          <w:rFonts w:ascii="Times New Roman" w:eastAsia="Times New Roman" w:hAnsi="Times New Roman" w:cs="Times New Roman"/>
          <w:sz w:val="27"/>
          <w:szCs w:val="27"/>
          <w:lang w:eastAsia="ru-RU"/>
        </w:rPr>
        <w:t xml:space="preserve"> обслуживаемым.</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5.3. В случае своего несогласия с расчетными документами ЗАКАЗЧИК не позднее 10 числа месяца следующего за обслуживаемым направляет свой вариант расчетов ИСПОЛНИТЕЛЮ по почте, либо передает со своим представителем или непосредственно лично под роспись официальному представителю ИСПОЛНИТЕЛЯ. На основании несогласия ИСПОЛНИТЕЛЬ выставляет </w:t>
      </w:r>
      <w:proofErr w:type="gramStart"/>
      <w:r w:rsidRPr="00C13A8E">
        <w:rPr>
          <w:rFonts w:ascii="Times New Roman" w:eastAsia="Times New Roman" w:hAnsi="Times New Roman" w:cs="Times New Roman"/>
          <w:sz w:val="27"/>
          <w:szCs w:val="27"/>
          <w:lang w:eastAsia="ru-RU"/>
        </w:rPr>
        <w:t>уточненную</w:t>
      </w:r>
      <w:proofErr w:type="gramEnd"/>
      <w:r w:rsidRPr="00C13A8E">
        <w:rPr>
          <w:rFonts w:ascii="Times New Roman" w:eastAsia="Times New Roman" w:hAnsi="Times New Roman" w:cs="Times New Roman"/>
          <w:sz w:val="27"/>
          <w:szCs w:val="27"/>
          <w:lang w:eastAsia="ru-RU"/>
        </w:rPr>
        <w:t xml:space="preserve"> счет-фактуру для окончательного согласования с ЗАКАЗЧИКОМ не позднее 15 числа месяца следующего за обслуживаемым. После окончательного согласования расчетных документов никаких претензий по этим же расчетным документам одной стороны к другой не принимаются.</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5.4. </w:t>
      </w:r>
      <w:proofErr w:type="gramStart"/>
      <w:r w:rsidRPr="00C13A8E">
        <w:rPr>
          <w:rFonts w:ascii="Times New Roman" w:eastAsia="Times New Roman" w:hAnsi="Times New Roman" w:cs="Times New Roman"/>
          <w:sz w:val="27"/>
          <w:szCs w:val="27"/>
          <w:lang w:eastAsia="ru-RU"/>
        </w:rPr>
        <w:t>После 20 числа месяца следующего за обслуживаемым расчетные документы считаются окончательно согласованными, если ЗАКАЗЧИК не заявил о своем несогласии с расчетами в соответствии с п. 5.3 .</w:t>
      </w:r>
      <w:proofErr w:type="gramEnd"/>
    </w:p>
    <w:p w:rsidR="00C13A8E" w:rsidRPr="00C13A8E" w:rsidRDefault="00C13A8E" w:rsidP="00C13A8E">
      <w:pPr>
        <w:shd w:val="clear" w:color="auto" w:fill="FFFFFF"/>
        <w:spacing w:before="100" w:beforeAutospacing="1" w:after="100" w:afterAutospacing="1" w:line="240" w:lineRule="atLeast"/>
        <w:outlineLvl w:val="3"/>
        <w:rPr>
          <w:rFonts w:ascii="Times New Roman" w:eastAsia="Times New Roman" w:hAnsi="Times New Roman" w:cs="Times New Roman"/>
          <w:b/>
          <w:bCs/>
          <w:sz w:val="27"/>
          <w:szCs w:val="27"/>
          <w:lang w:eastAsia="ru-RU"/>
        </w:rPr>
      </w:pPr>
      <w:r w:rsidRPr="00C13A8E">
        <w:rPr>
          <w:rFonts w:ascii="Times New Roman" w:eastAsia="Times New Roman" w:hAnsi="Times New Roman" w:cs="Times New Roman"/>
          <w:b/>
          <w:bCs/>
          <w:sz w:val="27"/>
          <w:szCs w:val="27"/>
          <w:lang w:eastAsia="ru-RU"/>
        </w:rPr>
        <w:t>6. ОТВЕТСТВЕННОСТЬ СТОРОН</w:t>
      </w:r>
      <w:bookmarkStart w:id="0" w:name="_GoBack"/>
      <w:bookmarkEnd w:id="0"/>
      <w:r w:rsidRPr="00C13A8E">
        <w:rPr>
          <w:rFonts w:ascii="Times New Roman" w:eastAsia="Times New Roman" w:hAnsi="Times New Roman" w:cs="Times New Roman"/>
          <w:b/>
          <w:bCs/>
          <w:sz w:val="27"/>
          <w:szCs w:val="27"/>
          <w:lang w:eastAsia="ru-RU"/>
        </w:rPr>
        <w:t>.</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6.1.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6.2. В случае, если у ЗАКАЗЧИКА возникнут обоснованные претензии к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ККМ ИСПОЛНИТЕЛЕМ, то ЗАКАЗЧИК вправе потребовать расторжения настоящего договора. При этом ИСПОЛНИТЕЛЬ обязуется в 30-дневный срок возместить полностью или частично суммы, уплаченные ЗАКАЗЧИКОМ за ТО и </w:t>
      </w:r>
      <w:proofErr w:type="gramStart"/>
      <w:r w:rsidRPr="00C13A8E">
        <w:rPr>
          <w:rFonts w:ascii="Times New Roman" w:eastAsia="Times New Roman" w:hAnsi="Times New Roman" w:cs="Times New Roman"/>
          <w:sz w:val="27"/>
          <w:szCs w:val="27"/>
          <w:lang w:eastAsia="ru-RU"/>
        </w:rPr>
        <w:t>Р</w:t>
      </w:r>
      <w:proofErr w:type="gramEnd"/>
      <w:r w:rsidRPr="00C13A8E">
        <w:rPr>
          <w:rFonts w:ascii="Times New Roman" w:eastAsia="Times New Roman" w:hAnsi="Times New Roman" w:cs="Times New Roman"/>
          <w:sz w:val="27"/>
          <w:szCs w:val="27"/>
          <w:lang w:eastAsia="ru-RU"/>
        </w:rPr>
        <w:t xml:space="preserve"> ККМ за период по которому предоставлены обоснованные претензии.</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6.3. При нарушении п. 3.1.2 и 3.4 гарантийные обязательства завода-изготовителя ККМ не обеспечиваются ИСПОЛНИТЕЛЕМ. Гарантия не распространяется на расходные материалы и элементы, имеющие ограниченную гарантию, а именно: картриджи, чековая лента, термопечатающие головки, аккумуляторные батареи.</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6.4. ИСПОЛНИТЕЛЬ не несет ответственности за понесенные ЗАКАЗЧИКОМ убытки, связанные с нахождением ККМ в ремонте.</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6.5. Ответственность за работу на неисправном оборудовании полностью несет ЗАКАЗЧИК.</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6.6. ИСПОЛНИТЕЛЬ не несет ответственности по правовым вопросам использования ЗАКАЗЧИКОМ обслуживаемого оборудования.</w:t>
      </w:r>
    </w:p>
    <w:p w:rsidR="00C13A8E" w:rsidRPr="00C13A8E" w:rsidRDefault="00C13A8E" w:rsidP="00C13A8E">
      <w:pPr>
        <w:shd w:val="clear" w:color="auto" w:fill="FFFFFF"/>
        <w:spacing w:before="100" w:beforeAutospacing="1" w:after="100" w:afterAutospacing="1" w:line="240" w:lineRule="atLeast"/>
        <w:outlineLvl w:val="3"/>
        <w:rPr>
          <w:rFonts w:ascii="Times New Roman" w:eastAsia="Times New Roman" w:hAnsi="Times New Roman" w:cs="Times New Roman"/>
          <w:b/>
          <w:bCs/>
          <w:sz w:val="27"/>
          <w:szCs w:val="27"/>
          <w:lang w:eastAsia="ru-RU"/>
        </w:rPr>
      </w:pPr>
      <w:r w:rsidRPr="00C13A8E">
        <w:rPr>
          <w:rFonts w:ascii="Times New Roman" w:eastAsia="Times New Roman" w:hAnsi="Times New Roman" w:cs="Times New Roman"/>
          <w:b/>
          <w:bCs/>
          <w:sz w:val="27"/>
          <w:szCs w:val="27"/>
          <w:lang w:eastAsia="ru-RU"/>
        </w:rPr>
        <w:t>7. СРОК ДЕЙСТВИЯ ДОГОВОРА.</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lastRenderedPageBreak/>
        <w:t xml:space="preserve">7.1. Настоящий договор заключен на срок </w:t>
      </w:r>
      <w:proofErr w:type="gramStart"/>
      <w:r w:rsidRPr="00C13A8E">
        <w:rPr>
          <w:rFonts w:ascii="Times New Roman" w:eastAsia="Times New Roman" w:hAnsi="Times New Roman" w:cs="Times New Roman"/>
          <w:sz w:val="27"/>
          <w:szCs w:val="27"/>
          <w:lang w:eastAsia="ru-RU"/>
        </w:rPr>
        <w:t>с</w:t>
      </w:r>
      <w:proofErr w:type="gramEnd"/>
      <w:r w:rsidRPr="00C13A8E">
        <w:rPr>
          <w:rFonts w:ascii="Times New Roman" w:eastAsia="Times New Roman" w:hAnsi="Times New Roman" w:cs="Times New Roman"/>
          <w:sz w:val="27"/>
          <w:szCs w:val="27"/>
          <w:lang w:eastAsia="ru-RU"/>
        </w:rPr>
        <w:t xml:space="preserve"> ______________ по _____________.</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7.2. Договор может быть продлен письменным подтверждением по окончании срока действия при обоюдном согласии сторон.</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7.3. Во всех случаях досрочного расторжения договора, а также нежелании ЗАКАЗЧИКА продлевать договор после его окончания, ЗАКАЗЧИК обязан снять с технического обслуживания ККМ у ИСПОЛНИТЕЛЯ в течение 3-х дней. При этом ИСПОЛНИТЕЛЕМ делается запись в паспорте ККМ ЗАКАЗЧИКА с уведомлением налоговой инспекцию о снятии ККМ с обслуживания.</w:t>
      </w:r>
    </w:p>
    <w:p w:rsidR="00C13A8E" w:rsidRPr="00C13A8E" w:rsidRDefault="00C13A8E" w:rsidP="00C13A8E">
      <w:pPr>
        <w:shd w:val="clear" w:color="auto" w:fill="FFFFFF"/>
        <w:spacing w:before="100" w:beforeAutospacing="1" w:after="100" w:afterAutospacing="1" w:line="240" w:lineRule="atLeast"/>
        <w:outlineLvl w:val="3"/>
        <w:rPr>
          <w:rFonts w:ascii="Times New Roman" w:eastAsia="Times New Roman" w:hAnsi="Times New Roman" w:cs="Times New Roman"/>
          <w:b/>
          <w:bCs/>
          <w:sz w:val="27"/>
          <w:szCs w:val="27"/>
          <w:lang w:eastAsia="ru-RU"/>
        </w:rPr>
      </w:pPr>
      <w:r w:rsidRPr="00C13A8E">
        <w:rPr>
          <w:rFonts w:ascii="Times New Roman" w:eastAsia="Times New Roman" w:hAnsi="Times New Roman" w:cs="Times New Roman"/>
          <w:b/>
          <w:bCs/>
          <w:sz w:val="27"/>
          <w:szCs w:val="27"/>
          <w:lang w:eastAsia="ru-RU"/>
        </w:rPr>
        <w:t>8. ФОРС-МАЖОР.</w:t>
      </w:r>
    </w:p>
    <w:p w:rsidR="00C13A8E" w:rsidRPr="00C13A8E" w:rsidRDefault="00C13A8E" w:rsidP="00C13A8E">
      <w:pPr>
        <w:shd w:val="clear" w:color="auto" w:fill="FFFFFF"/>
        <w:spacing w:before="75" w:after="100" w:afterAutospacing="1" w:line="240" w:lineRule="atLeast"/>
        <w:ind w:firstLine="720"/>
        <w:jc w:val="both"/>
        <w:rPr>
          <w:rFonts w:ascii="Times New Roman" w:eastAsia="Times New Roman" w:hAnsi="Times New Roman" w:cs="Times New Roman"/>
          <w:sz w:val="27"/>
          <w:szCs w:val="27"/>
          <w:lang w:eastAsia="ru-RU"/>
        </w:rPr>
      </w:pPr>
      <w:r w:rsidRPr="00C13A8E">
        <w:rPr>
          <w:rFonts w:ascii="Times New Roman" w:eastAsia="Times New Roman" w:hAnsi="Times New Roman" w:cs="Times New Roman"/>
          <w:sz w:val="27"/>
          <w:szCs w:val="27"/>
          <w:lang w:eastAsia="ru-RU"/>
        </w:rPr>
        <w:t xml:space="preserve">8.1. </w:t>
      </w:r>
      <w:proofErr w:type="gramStart"/>
      <w:r w:rsidRPr="00C13A8E">
        <w:rPr>
          <w:rFonts w:ascii="Times New Roman" w:eastAsia="Times New Roman" w:hAnsi="Times New Roman" w:cs="Times New Roman"/>
          <w:sz w:val="27"/>
          <w:szCs w:val="27"/>
          <w:lang w:eastAsia="ru-RU"/>
        </w:rPr>
        <w:t>ИСПОЛНИТЕЛЬ освобождается от ответственности за частичное или полное неисполнение обязательств, если это неисполнение явилось следствием непреодолимой силы, а также вследствие имеющих обязательную силу Постановления или Распоряжения Правительства, возникающие после заключения настоящего договора, которые ИСПОЛНИТЕЛЬ не мог ни предвидеть, ни предотвратить разумными мерами.</w:t>
      </w:r>
      <w:proofErr w:type="gramEnd"/>
    </w:p>
    <w:p w:rsidR="00C13A8E" w:rsidRPr="00C13A8E" w:rsidRDefault="00C13A8E" w:rsidP="00C13A8E">
      <w:pPr>
        <w:shd w:val="clear" w:color="auto" w:fill="FFFFFF"/>
        <w:spacing w:before="100" w:beforeAutospacing="1" w:after="100" w:afterAutospacing="1" w:line="240" w:lineRule="atLeast"/>
        <w:outlineLvl w:val="3"/>
        <w:rPr>
          <w:rFonts w:ascii="Times New Roman" w:eastAsia="Times New Roman" w:hAnsi="Times New Roman" w:cs="Times New Roman"/>
          <w:b/>
          <w:bCs/>
          <w:sz w:val="27"/>
          <w:szCs w:val="27"/>
          <w:lang w:eastAsia="ru-RU"/>
        </w:rPr>
      </w:pPr>
      <w:r w:rsidRPr="00C13A8E">
        <w:rPr>
          <w:rFonts w:ascii="Times New Roman" w:eastAsia="Times New Roman" w:hAnsi="Times New Roman" w:cs="Times New Roman"/>
          <w:b/>
          <w:bCs/>
          <w:sz w:val="27"/>
          <w:szCs w:val="27"/>
          <w:lang w:eastAsia="ru-RU"/>
        </w:rPr>
        <w:t>9. РЕКВИЗИТЫ СТОРОН</w:t>
      </w:r>
    </w:p>
    <w:p w:rsidR="00C65A91" w:rsidRPr="00C13A8E" w:rsidRDefault="00C65A91"/>
    <w:sectPr w:rsidR="00C65A91" w:rsidRPr="00C13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8E"/>
    <w:rsid w:val="00C13A8E"/>
    <w:rsid w:val="00C6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13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13A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3A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13A8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13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13A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13A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3A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13A8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13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11723</Characters>
  <Application>Microsoft Office Word</Application>
  <DocSecurity>0</DocSecurity>
  <Lines>266</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2015-06-13T19:19:00Z</dcterms:created>
  <dcterms:modified xsi:type="dcterms:W3CDTF">2015-06-13T19:19:00Z</dcterms:modified>
</cp:coreProperties>
</file>